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8B608" w14:textId="77777777" w:rsidR="008B4FD8" w:rsidRPr="00662156" w:rsidRDefault="008B4FD8" w:rsidP="008B4FD8">
      <w:pPr>
        <w:rPr>
          <w:rFonts w:ascii="Segoe UI Emoji" w:hAnsi="Segoe UI Emoji"/>
          <w:b/>
          <w:bCs/>
          <w:sz w:val="20"/>
          <w:szCs w:val="20"/>
          <w:u w:val="single"/>
        </w:rPr>
      </w:pPr>
      <w:r w:rsidRPr="00662156">
        <w:rPr>
          <w:rFonts w:ascii="Segoe UI Emoji" w:hAnsi="Segoe UI Emoji"/>
          <w:b/>
          <w:bCs/>
          <w:sz w:val="20"/>
          <w:szCs w:val="20"/>
          <w:u w:val="single"/>
        </w:rPr>
        <w:t>Purpose</w:t>
      </w:r>
    </w:p>
    <w:p w14:paraId="73BC18AF" w14:textId="77777777" w:rsidR="008B4FD8" w:rsidRPr="00A44317" w:rsidRDefault="008B4FD8" w:rsidP="008B4FD8">
      <w:pPr>
        <w:pStyle w:val="ListParagraph"/>
        <w:numPr>
          <w:ilvl w:val="0"/>
          <w:numId w:val="5"/>
        </w:numPr>
        <w:rPr>
          <w:rFonts w:ascii="Segoe UI Emoji" w:hAnsi="Segoe UI Emoji"/>
          <w:sz w:val="20"/>
          <w:szCs w:val="20"/>
        </w:rPr>
      </w:pPr>
      <w:r w:rsidRPr="00A44317">
        <w:rPr>
          <w:rFonts w:ascii="Segoe UI Emoji" w:hAnsi="Segoe UI Emoji"/>
          <w:sz w:val="20"/>
          <w:szCs w:val="20"/>
        </w:rPr>
        <w:t xml:space="preserve">To ensure that CLNZ Residents have as much freedom of choice </w:t>
      </w:r>
      <w:r>
        <w:rPr>
          <w:rFonts w:ascii="Segoe UI Emoji" w:hAnsi="Segoe UI Emoji"/>
          <w:sz w:val="20"/>
          <w:szCs w:val="20"/>
        </w:rPr>
        <w:t xml:space="preserve">and autonomy </w:t>
      </w:r>
      <w:r w:rsidRPr="00A44317">
        <w:rPr>
          <w:rFonts w:ascii="Segoe UI Emoji" w:hAnsi="Segoe UI Emoji"/>
          <w:sz w:val="20"/>
          <w:szCs w:val="20"/>
        </w:rPr>
        <w:t xml:space="preserve">as possible. </w:t>
      </w:r>
    </w:p>
    <w:p w14:paraId="120BF23B" w14:textId="77777777" w:rsidR="008B4FD8" w:rsidRPr="00662156" w:rsidRDefault="008B4FD8" w:rsidP="008B4FD8">
      <w:pPr>
        <w:rPr>
          <w:rFonts w:ascii="Segoe UI Emoji" w:hAnsi="Segoe UI Emoji"/>
          <w:b/>
          <w:bCs/>
          <w:sz w:val="20"/>
          <w:szCs w:val="20"/>
          <w:u w:val="single"/>
        </w:rPr>
      </w:pPr>
      <w:r w:rsidRPr="00662156">
        <w:rPr>
          <w:rFonts w:ascii="Segoe UI Emoji" w:hAnsi="Segoe UI Emoji"/>
          <w:b/>
          <w:bCs/>
          <w:sz w:val="20"/>
          <w:szCs w:val="20"/>
          <w:u w:val="single"/>
        </w:rPr>
        <w:t>Underlying Principle</w:t>
      </w:r>
    </w:p>
    <w:p w14:paraId="6F587043" w14:textId="77777777" w:rsidR="008B4FD8" w:rsidRDefault="008B4FD8" w:rsidP="008B4FD8">
      <w:pPr>
        <w:pStyle w:val="ListParagraph"/>
        <w:numPr>
          <w:ilvl w:val="0"/>
          <w:numId w:val="5"/>
        </w:numPr>
        <w:rPr>
          <w:rFonts w:ascii="Segoe UI Emoji" w:hAnsi="Segoe UI Emoji"/>
          <w:sz w:val="20"/>
          <w:szCs w:val="20"/>
        </w:rPr>
      </w:pPr>
      <w:r w:rsidRPr="00A44317">
        <w:rPr>
          <w:rFonts w:ascii="Segoe UI Emoji" w:hAnsi="Segoe UI Emoji"/>
          <w:sz w:val="20"/>
          <w:szCs w:val="20"/>
        </w:rPr>
        <w:t xml:space="preserve">CLNZ seeks to empower the Residents to make informed choices and to take responsibility for all decisions relating to their life. </w:t>
      </w:r>
    </w:p>
    <w:p w14:paraId="2ED7A856" w14:textId="77777777" w:rsidR="008B4FD8" w:rsidRDefault="008B4FD8" w:rsidP="008B4FD8">
      <w:pPr>
        <w:pStyle w:val="ListParagraph"/>
        <w:numPr>
          <w:ilvl w:val="0"/>
          <w:numId w:val="5"/>
        </w:numPr>
        <w:rPr>
          <w:rFonts w:ascii="Segoe UI Emoji" w:hAnsi="Segoe UI Emoji"/>
          <w:sz w:val="20"/>
          <w:szCs w:val="20"/>
        </w:rPr>
      </w:pPr>
      <w:r w:rsidRPr="00A44317">
        <w:rPr>
          <w:rFonts w:ascii="Segoe UI Emoji" w:hAnsi="Segoe UI Emoji"/>
          <w:sz w:val="20"/>
          <w:szCs w:val="20"/>
        </w:rPr>
        <w:t>The ability to make choices is an important part of any person’s lifestyle.</w:t>
      </w:r>
    </w:p>
    <w:p w14:paraId="2261B799" w14:textId="77777777" w:rsidR="008B4FD8" w:rsidRPr="00A44317" w:rsidRDefault="008B4FD8" w:rsidP="008B4FD8">
      <w:pPr>
        <w:pStyle w:val="ListParagraph"/>
        <w:numPr>
          <w:ilvl w:val="0"/>
          <w:numId w:val="5"/>
        </w:numPr>
        <w:rPr>
          <w:rFonts w:ascii="Segoe UI Emoji" w:hAnsi="Segoe UI Emoji"/>
          <w:sz w:val="20"/>
          <w:szCs w:val="20"/>
        </w:rPr>
      </w:pPr>
      <w:r w:rsidRPr="00A44317">
        <w:rPr>
          <w:rFonts w:ascii="Segoe UI Emoji" w:hAnsi="Segoe UI Emoji"/>
          <w:sz w:val="20"/>
          <w:szCs w:val="20"/>
        </w:rPr>
        <w:t>Having choices adds to the dignity of a person’s life.</w:t>
      </w:r>
    </w:p>
    <w:p w14:paraId="19CD1F95" w14:textId="77777777" w:rsidR="008B4FD8" w:rsidRPr="00662156" w:rsidRDefault="008B4FD8" w:rsidP="008B4FD8">
      <w:pPr>
        <w:rPr>
          <w:rFonts w:ascii="Segoe UI Emoji" w:hAnsi="Segoe UI Emoji"/>
          <w:b/>
          <w:bCs/>
          <w:sz w:val="20"/>
          <w:szCs w:val="20"/>
          <w:u w:val="single"/>
        </w:rPr>
      </w:pPr>
      <w:r w:rsidRPr="00662156">
        <w:rPr>
          <w:rFonts w:ascii="Segoe UI Emoji" w:hAnsi="Segoe UI Emoji"/>
          <w:b/>
          <w:bCs/>
          <w:sz w:val="20"/>
          <w:szCs w:val="20"/>
          <w:u w:val="single"/>
        </w:rPr>
        <w:t>Procedure</w:t>
      </w:r>
    </w:p>
    <w:p w14:paraId="6D41570A" w14:textId="77777777" w:rsidR="008B4FD8" w:rsidRDefault="008B4FD8" w:rsidP="008B4FD8">
      <w:pPr>
        <w:pStyle w:val="ListParagraph"/>
        <w:numPr>
          <w:ilvl w:val="0"/>
          <w:numId w:val="6"/>
        </w:numPr>
        <w:rPr>
          <w:rFonts w:ascii="Segoe UI Emoji" w:hAnsi="Segoe UI Emoji"/>
          <w:sz w:val="20"/>
          <w:szCs w:val="20"/>
        </w:rPr>
      </w:pPr>
      <w:r w:rsidRPr="00A44317">
        <w:rPr>
          <w:rFonts w:ascii="Segoe UI Emoji" w:hAnsi="Segoe UI Emoji"/>
          <w:sz w:val="20"/>
          <w:szCs w:val="20"/>
        </w:rPr>
        <w:t xml:space="preserve">CLNZ ensures Residents are given choices in day to day matters relating to their care and support and other normal life decisions e.g. what drinks or food they want to eat, clothes they want to wear or activities they want to participate in.   </w:t>
      </w:r>
    </w:p>
    <w:p w14:paraId="7EB51882" w14:textId="77777777" w:rsidR="008B4FD8" w:rsidRDefault="008B4FD8" w:rsidP="008B4FD8">
      <w:pPr>
        <w:pStyle w:val="ListParagraph"/>
        <w:numPr>
          <w:ilvl w:val="0"/>
          <w:numId w:val="6"/>
        </w:numPr>
        <w:rPr>
          <w:rFonts w:ascii="Segoe UI Emoji" w:hAnsi="Segoe UI Emoji"/>
          <w:sz w:val="20"/>
          <w:szCs w:val="20"/>
        </w:rPr>
      </w:pPr>
      <w:r w:rsidRPr="00A44317">
        <w:rPr>
          <w:rFonts w:ascii="Segoe UI Emoji" w:hAnsi="Segoe UI Emoji"/>
          <w:sz w:val="20"/>
          <w:szCs w:val="20"/>
        </w:rPr>
        <w:t>Staff training and policy reviews further enhance opportunities to discuss and evaluate CLNZ’s delivery o</w:t>
      </w:r>
      <w:r>
        <w:rPr>
          <w:rFonts w:ascii="Segoe UI Emoji" w:hAnsi="Segoe UI Emoji"/>
          <w:sz w:val="20"/>
          <w:szCs w:val="20"/>
        </w:rPr>
        <w:t>n</w:t>
      </w:r>
      <w:r w:rsidRPr="00A44317">
        <w:rPr>
          <w:rFonts w:ascii="Segoe UI Emoji" w:hAnsi="Segoe UI Emoji"/>
          <w:sz w:val="20"/>
          <w:szCs w:val="20"/>
        </w:rPr>
        <w:t xml:space="preserve"> choice.</w:t>
      </w:r>
    </w:p>
    <w:p w14:paraId="047A396D" w14:textId="77777777" w:rsidR="008B4FD8" w:rsidRDefault="008B4FD8" w:rsidP="008B4FD8">
      <w:pPr>
        <w:pStyle w:val="ListParagraph"/>
        <w:numPr>
          <w:ilvl w:val="0"/>
          <w:numId w:val="6"/>
        </w:numPr>
        <w:rPr>
          <w:rFonts w:ascii="Segoe UI Emoji" w:hAnsi="Segoe UI Emoji"/>
          <w:sz w:val="20"/>
          <w:szCs w:val="20"/>
        </w:rPr>
      </w:pPr>
      <w:r w:rsidRPr="00A44317">
        <w:rPr>
          <w:rFonts w:ascii="Segoe UI Emoji" w:hAnsi="Segoe UI Emoji"/>
          <w:sz w:val="20"/>
          <w:szCs w:val="20"/>
        </w:rPr>
        <w:t>A Resident must always to be asked their preference and no assumptions made.</w:t>
      </w:r>
    </w:p>
    <w:p w14:paraId="5FF9CA5C" w14:textId="77777777" w:rsidR="008B4FD8" w:rsidRDefault="008B4FD8" w:rsidP="008B4FD8">
      <w:pPr>
        <w:pStyle w:val="ListParagraph"/>
        <w:numPr>
          <w:ilvl w:val="0"/>
          <w:numId w:val="6"/>
        </w:numPr>
        <w:rPr>
          <w:rFonts w:ascii="Segoe UI Emoji" w:hAnsi="Segoe UI Emoji"/>
          <w:sz w:val="20"/>
          <w:szCs w:val="20"/>
        </w:rPr>
      </w:pPr>
      <w:r w:rsidRPr="00A44317">
        <w:rPr>
          <w:rFonts w:ascii="Segoe UI Emoji" w:hAnsi="Segoe UI Emoji"/>
          <w:sz w:val="20"/>
          <w:szCs w:val="20"/>
        </w:rPr>
        <w:t>If an employee is faced with a dilemma to give a Resident their choice they must consider the following:</w:t>
      </w:r>
    </w:p>
    <w:p w14:paraId="0CD51B5E" w14:textId="77777777" w:rsidR="008B4FD8" w:rsidRDefault="008B4FD8" w:rsidP="008B4FD8">
      <w:pPr>
        <w:pStyle w:val="ListParagraph"/>
        <w:numPr>
          <w:ilvl w:val="1"/>
          <w:numId w:val="6"/>
        </w:numPr>
        <w:rPr>
          <w:rFonts w:ascii="Segoe UI Emoji" w:hAnsi="Segoe UI Emoji"/>
          <w:sz w:val="20"/>
          <w:szCs w:val="20"/>
        </w:rPr>
      </w:pPr>
      <w:r w:rsidRPr="00A44317">
        <w:rPr>
          <w:rFonts w:ascii="Segoe UI Emoji" w:hAnsi="Segoe UI Emoji"/>
          <w:sz w:val="20"/>
          <w:szCs w:val="20"/>
        </w:rPr>
        <w:t>Why am I refusing this request or desire?  Is it a health and safety decision?</w:t>
      </w:r>
    </w:p>
    <w:p w14:paraId="6687A6DC" w14:textId="77777777" w:rsidR="008B4FD8" w:rsidRDefault="008B4FD8" w:rsidP="008B4FD8">
      <w:pPr>
        <w:pStyle w:val="ListParagraph"/>
        <w:numPr>
          <w:ilvl w:val="1"/>
          <w:numId w:val="6"/>
        </w:numPr>
        <w:rPr>
          <w:rFonts w:ascii="Segoe UI Emoji" w:hAnsi="Segoe UI Emoji"/>
          <w:sz w:val="20"/>
          <w:szCs w:val="20"/>
        </w:rPr>
      </w:pPr>
      <w:r w:rsidRPr="00A44317">
        <w:rPr>
          <w:rFonts w:ascii="Segoe UI Emoji" w:hAnsi="Segoe UI Emoji"/>
          <w:sz w:val="20"/>
          <w:szCs w:val="20"/>
        </w:rPr>
        <w:t>In whose best interest is this refusal?</w:t>
      </w:r>
    </w:p>
    <w:p w14:paraId="7D192B39" w14:textId="77777777" w:rsidR="008B4FD8" w:rsidRDefault="008B4FD8" w:rsidP="008B4FD8">
      <w:pPr>
        <w:pStyle w:val="ListParagraph"/>
        <w:numPr>
          <w:ilvl w:val="1"/>
          <w:numId w:val="6"/>
        </w:numPr>
        <w:rPr>
          <w:rFonts w:ascii="Segoe UI Emoji" w:hAnsi="Segoe UI Emoji"/>
          <w:sz w:val="20"/>
          <w:szCs w:val="20"/>
        </w:rPr>
      </w:pPr>
      <w:r w:rsidRPr="00A44317">
        <w:rPr>
          <w:rFonts w:ascii="Segoe UI Emoji" w:hAnsi="Segoe UI Emoji"/>
          <w:sz w:val="20"/>
          <w:szCs w:val="20"/>
        </w:rPr>
        <w:t>Have I discussed this with a third party? Seek a second opinion.</w:t>
      </w:r>
    </w:p>
    <w:p w14:paraId="499C19B9" w14:textId="77777777" w:rsidR="008B4FD8" w:rsidRPr="00662156" w:rsidRDefault="008B4FD8" w:rsidP="008B4FD8">
      <w:pPr>
        <w:rPr>
          <w:rFonts w:ascii="Segoe UI Emoji" w:hAnsi="Segoe UI Emoji"/>
          <w:b/>
          <w:bCs/>
          <w:sz w:val="20"/>
          <w:szCs w:val="20"/>
        </w:rPr>
      </w:pPr>
      <w:r w:rsidRPr="00662156">
        <w:rPr>
          <w:rFonts w:ascii="Segoe UI Emoji" w:hAnsi="Segoe UI Emoji"/>
          <w:b/>
          <w:bCs/>
          <w:sz w:val="20"/>
          <w:szCs w:val="20"/>
        </w:rPr>
        <w:t>Resident meetings are held each month to allow people to express how life is for them</w:t>
      </w:r>
    </w:p>
    <w:p w14:paraId="0493BD54" w14:textId="77777777" w:rsidR="008B4FD8" w:rsidRPr="00662156" w:rsidRDefault="008B4FD8" w:rsidP="008B4FD8">
      <w:pPr>
        <w:rPr>
          <w:rFonts w:ascii="Segoe UI Emoji" w:hAnsi="Segoe UI Emoji"/>
          <w:b/>
          <w:bCs/>
          <w:sz w:val="20"/>
          <w:szCs w:val="20"/>
        </w:rPr>
      </w:pPr>
      <w:r w:rsidRPr="00662156">
        <w:rPr>
          <w:rFonts w:ascii="Segoe UI Emoji" w:hAnsi="Segoe UI Emoji"/>
          <w:b/>
          <w:bCs/>
          <w:sz w:val="20"/>
          <w:szCs w:val="20"/>
        </w:rPr>
        <w:t>Topics of choice include</w:t>
      </w:r>
    </w:p>
    <w:p w14:paraId="32D3014E" w14:textId="77777777" w:rsidR="008B4FD8" w:rsidRDefault="008B4FD8" w:rsidP="008B4FD8">
      <w:pPr>
        <w:pStyle w:val="ListParagraph"/>
        <w:numPr>
          <w:ilvl w:val="0"/>
          <w:numId w:val="7"/>
        </w:numPr>
        <w:rPr>
          <w:rFonts w:ascii="Segoe UI Emoji" w:hAnsi="Segoe UI Emoji"/>
          <w:sz w:val="20"/>
          <w:szCs w:val="20"/>
        </w:rPr>
      </w:pPr>
      <w:r w:rsidRPr="00A44317">
        <w:rPr>
          <w:rFonts w:ascii="Segoe UI Emoji" w:hAnsi="Segoe UI Emoji"/>
          <w:sz w:val="20"/>
          <w:szCs w:val="20"/>
        </w:rPr>
        <w:t>Menu</w:t>
      </w:r>
    </w:p>
    <w:p w14:paraId="63E5D33E" w14:textId="77777777" w:rsidR="008B4FD8" w:rsidRDefault="008B4FD8" w:rsidP="008B4FD8">
      <w:pPr>
        <w:pStyle w:val="ListParagraph"/>
        <w:numPr>
          <w:ilvl w:val="0"/>
          <w:numId w:val="7"/>
        </w:numPr>
        <w:rPr>
          <w:rFonts w:ascii="Segoe UI Emoji" w:hAnsi="Segoe UI Emoji"/>
          <w:sz w:val="20"/>
          <w:szCs w:val="20"/>
        </w:rPr>
      </w:pPr>
      <w:r w:rsidRPr="00A44317">
        <w:rPr>
          <w:rFonts w:ascii="Segoe UI Emoji" w:hAnsi="Segoe UI Emoji"/>
          <w:sz w:val="20"/>
          <w:szCs w:val="20"/>
        </w:rPr>
        <w:t>Home environment</w:t>
      </w:r>
    </w:p>
    <w:p w14:paraId="02E5DD6D" w14:textId="77777777" w:rsidR="008B4FD8" w:rsidRDefault="008B4FD8" w:rsidP="008B4FD8">
      <w:pPr>
        <w:pStyle w:val="ListParagraph"/>
        <w:numPr>
          <w:ilvl w:val="0"/>
          <w:numId w:val="7"/>
        </w:numPr>
        <w:rPr>
          <w:rFonts w:ascii="Segoe UI Emoji" w:hAnsi="Segoe UI Emoji"/>
          <w:sz w:val="20"/>
          <w:szCs w:val="20"/>
        </w:rPr>
      </w:pPr>
      <w:r w:rsidRPr="00A44317">
        <w:rPr>
          <w:rFonts w:ascii="Segoe UI Emoji" w:hAnsi="Segoe UI Emoji"/>
          <w:sz w:val="20"/>
          <w:szCs w:val="20"/>
        </w:rPr>
        <w:t xml:space="preserve">Home Board </w:t>
      </w:r>
      <w:r>
        <w:rPr>
          <w:rFonts w:ascii="Segoe UI Emoji" w:hAnsi="Segoe UI Emoji"/>
          <w:sz w:val="20"/>
          <w:szCs w:val="20"/>
        </w:rPr>
        <w:t>updates and policy</w:t>
      </w:r>
    </w:p>
    <w:p w14:paraId="476C414A" w14:textId="77777777" w:rsidR="008B4FD8" w:rsidRDefault="008B4FD8" w:rsidP="008B4FD8">
      <w:pPr>
        <w:pStyle w:val="ListParagraph"/>
        <w:numPr>
          <w:ilvl w:val="0"/>
          <w:numId w:val="7"/>
        </w:numPr>
        <w:rPr>
          <w:rFonts w:ascii="Segoe UI Emoji" w:hAnsi="Segoe UI Emoji"/>
          <w:sz w:val="20"/>
          <w:szCs w:val="20"/>
        </w:rPr>
      </w:pPr>
      <w:r>
        <w:rPr>
          <w:rFonts w:ascii="Segoe UI Emoji" w:hAnsi="Segoe UI Emoji"/>
          <w:sz w:val="20"/>
          <w:szCs w:val="20"/>
        </w:rPr>
        <w:t xml:space="preserve">Cultural </w:t>
      </w:r>
    </w:p>
    <w:p w14:paraId="1F11918C" w14:textId="77777777" w:rsidR="008B4FD8" w:rsidRDefault="008B4FD8" w:rsidP="008B4FD8">
      <w:pPr>
        <w:pStyle w:val="ListParagraph"/>
        <w:numPr>
          <w:ilvl w:val="0"/>
          <w:numId w:val="7"/>
        </w:numPr>
        <w:rPr>
          <w:rFonts w:ascii="Segoe UI Emoji" w:hAnsi="Segoe UI Emoji"/>
          <w:sz w:val="20"/>
          <w:szCs w:val="20"/>
        </w:rPr>
      </w:pPr>
      <w:r>
        <w:rPr>
          <w:rFonts w:ascii="Segoe UI Emoji" w:hAnsi="Segoe UI Emoji"/>
          <w:sz w:val="20"/>
          <w:szCs w:val="20"/>
        </w:rPr>
        <w:t>Complaints</w:t>
      </w:r>
    </w:p>
    <w:p w14:paraId="0009744A" w14:textId="77777777" w:rsidR="008B4FD8" w:rsidRDefault="008B4FD8" w:rsidP="008B4FD8">
      <w:pPr>
        <w:pStyle w:val="ListParagraph"/>
        <w:numPr>
          <w:ilvl w:val="0"/>
          <w:numId w:val="7"/>
        </w:numPr>
        <w:rPr>
          <w:rFonts w:ascii="Segoe UI Emoji" w:hAnsi="Segoe UI Emoji"/>
          <w:sz w:val="20"/>
          <w:szCs w:val="20"/>
        </w:rPr>
      </w:pPr>
      <w:r>
        <w:rPr>
          <w:rFonts w:ascii="Segoe UI Emoji" w:hAnsi="Segoe UI Emoji"/>
          <w:sz w:val="20"/>
          <w:szCs w:val="20"/>
        </w:rPr>
        <w:t>“Your Rights”</w:t>
      </w:r>
    </w:p>
    <w:p w14:paraId="05BEF8DA" w14:textId="77777777" w:rsidR="008B4FD8" w:rsidRPr="00A44317" w:rsidRDefault="008B4FD8" w:rsidP="008B4FD8">
      <w:pPr>
        <w:pStyle w:val="ListParagraph"/>
        <w:numPr>
          <w:ilvl w:val="0"/>
          <w:numId w:val="7"/>
        </w:numPr>
        <w:rPr>
          <w:rFonts w:ascii="Segoe UI Emoji" w:hAnsi="Segoe UI Emoji"/>
          <w:sz w:val="20"/>
          <w:szCs w:val="20"/>
        </w:rPr>
      </w:pPr>
      <w:r>
        <w:rPr>
          <w:rFonts w:ascii="Segoe UI Emoji" w:hAnsi="Segoe UI Emoji"/>
          <w:sz w:val="20"/>
          <w:szCs w:val="20"/>
        </w:rPr>
        <w:t>Sharing updates about themselves</w:t>
      </w:r>
    </w:p>
    <w:p w14:paraId="0A5D7EFE" w14:textId="77777777" w:rsidR="008B4FD8" w:rsidRDefault="008B4FD8" w:rsidP="008B4FD8">
      <w:pPr>
        <w:rPr>
          <w:rFonts w:ascii="Segoe UI Emoji" w:hAnsi="Segoe UI Emoji"/>
          <w:sz w:val="20"/>
          <w:szCs w:val="20"/>
        </w:rPr>
      </w:pPr>
    </w:p>
    <w:p w14:paraId="3FDD9575" w14:textId="77777777" w:rsidR="008B4FD8" w:rsidRDefault="008B4FD8" w:rsidP="008B4FD8">
      <w:pPr>
        <w:pStyle w:val="ListParagraph"/>
        <w:numPr>
          <w:ilvl w:val="0"/>
          <w:numId w:val="7"/>
        </w:numPr>
        <w:rPr>
          <w:rFonts w:ascii="Segoe UI Emoji" w:hAnsi="Segoe UI Emoji"/>
          <w:sz w:val="20"/>
          <w:szCs w:val="20"/>
        </w:rPr>
      </w:pPr>
      <w:r w:rsidRPr="00662156">
        <w:rPr>
          <w:rFonts w:ascii="Segoe UI Emoji" w:hAnsi="Segoe UI Emoji"/>
          <w:sz w:val="20"/>
          <w:szCs w:val="20"/>
        </w:rPr>
        <w:t xml:space="preserve">Each person has access to all levels of CLNZ’s organisational structure and other people with whom they can talk to help them to make positive choices. </w:t>
      </w:r>
    </w:p>
    <w:p w14:paraId="32BB8037" w14:textId="77777777" w:rsidR="008B4FD8" w:rsidRDefault="008B4FD8" w:rsidP="008B4FD8">
      <w:pPr>
        <w:pStyle w:val="ListParagraph"/>
        <w:numPr>
          <w:ilvl w:val="0"/>
          <w:numId w:val="7"/>
        </w:numPr>
        <w:rPr>
          <w:rFonts w:ascii="Segoe UI Emoji" w:hAnsi="Segoe UI Emoji"/>
          <w:sz w:val="20"/>
          <w:szCs w:val="20"/>
        </w:rPr>
      </w:pPr>
      <w:r w:rsidRPr="00662156">
        <w:rPr>
          <w:rFonts w:ascii="Segoe UI Emoji" w:hAnsi="Segoe UI Emoji"/>
          <w:sz w:val="20"/>
          <w:szCs w:val="20"/>
        </w:rPr>
        <w:t>Listening with respect is inherent in our philosophy and stressed often at staff training.</w:t>
      </w:r>
    </w:p>
    <w:p w14:paraId="5E329605" w14:textId="77777777" w:rsidR="008B4FD8" w:rsidRDefault="008B4FD8" w:rsidP="008B4FD8">
      <w:pPr>
        <w:pStyle w:val="ListParagraph"/>
        <w:numPr>
          <w:ilvl w:val="0"/>
          <w:numId w:val="7"/>
        </w:numPr>
        <w:rPr>
          <w:rFonts w:ascii="Segoe UI Emoji" w:hAnsi="Segoe UI Emoji"/>
          <w:sz w:val="20"/>
          <w:szCs w:val="20"/>
        </w:rPr>
      </w:pPr>
      <w:r w:rsidRPr="00662156">
        <w:rPr>
          <w:rFonts w:ascii="Segoe UI Emoji" w:hAnsi="Segoe UI Emoji"/>
          <w:sz w:val="20"/>
          <w:szCs w:val="20"/>
        </w:rPr>
        <w:t xml:space="preserve">Through the “My Goals” process each person is able to talk about what they want to do and the Residents </w:t>
      </w:r>
      <w:r>
        <w:rPr>
          <w:rFonts w:ascii="Segoe UI Emoji" w:hAnsi="Segoe UI Emoji"/>
          <w:sz w:val="20"/>
          <w:szCs w:val="20"/>
        </w:rPr>
        <w:t>k</w:t>
      </w:r>
      <w:r w:rsidRPr="00662156">
        <w:rPr>
          <w:rFonts w:ascii="Segoe UI Emoji" w:hAnsi="Segoe UI Emoji"/>
          <w:sz w:val="20"/>
          <w:szCs w:val="20"/>
        </w:rPr>
        <w:t>ey person takes steps to see if it is possible to assist the person to realise their goal, dream or ambition.</w:t>
      </w:r>
    </w:p>
    <w:p w14:paraId="55B22810" w14:textId="77777777" w:rsidR="008B4FD8" w:rsidRDefault="008B4FD8" w:rsidP="008B4FD8">
      <w:pPr>
        <w:pStyle w:val="ListParagraph"/>
        <w:numPr>
          <w:ilvl w:val="0"/>
          <w:numId w:val="7"/>
        </w:numPr>
        <w:rPr>
          <w:rFonts w:ascii="Segoe UI Emoji" w:hAnsi="Segoe UI Emoji"/>
          <w:sz w:val="20"/>
          <w:szCs w:val="20"/>
        </w:rPr>
      </w:pPr>
      <w:r w:rsidRPr="00662156">
        <w:rPr>
          <w:rFonts w:ascii="Segoe UI Emoji" w:hAnsi="Segoe UI Emoji"/>
          <w:sz w:val="20"/>
          <w:szCs w:val="20"/>
        </w:rPr>
        <w:t>The routine likes and dislikes of every person are outlined in their care plan.</w:t>
      </w:r>
    </w:p>
    <w:p w14:paraId="13058278" w14:textId="7CB80076" w:rsidR="006A058B" w:rsidRPr="00662156" w:rsidRDefault="006A058B" w:rsidP="008B4FD8">
      <w:pPr>
        <w:pStyle w:val="ListParagraph"/>
        <w:numPr>
          <w:ilvl w:val="0"/>
          <w:numId w:val="7"/>
        </w:numPr>
        <w:rPr>
          <w:rFonts w:ascii="Segoe UI Emoji" w:hAnsi="Segoe UI Emoji"/>
          <w:sz w:val="20"/>
          <w:szCs w:val="20"/>
        </w:rPr>
      </w:pPr>
      <w:r>
        <w:rPr>
          <w:rFonts w:ascii="Segoe UI Emoji" w:hAnsi="Segoe UI Emoji"/>
          <w:sz w:val="20"/>
          <w:szCs w:val="20"/>
        </w:rPr>
        <w:t xml:space="preserve">Consent is covered </w:t>
      </w:r>
      <w:r w:rsidR="00A21BB1">
        <w:rPr>
          <w:rFonts w:ascii="Segoe UI Emoji" w:hAnsi="Segoe UI Emoji"/>
          <w:sz w:val="20"/>
          <w:szCs w:val="20"/>
        </w:rPr>
        <w:t>under cognition in the Residents care plan.</w:t>
      </w:r>
    </w:p>
    <w:p w14:paraId="2EB7DD62" w14:textId="77777777" w:rsidR="008B4FD8" w:rsidRPr="00E77AB8" w:rsidRDefault="008B4FD8" w:rsidP="008B4FD8">
      <w:pPr>
        <w:rPr>
          <w:rFonts w:ascii="Segoe UI Emoji" w:hAnsi="Segoe UI Emoji"/>
          <w:sz w:val="20"/>
          <w:szCs w:val="20"/>
        </w:rPr>
      </w:pPr>
    </w:p>
    <w:p w14:paraId="3EF661F3" w14:textId="77777777" w:rsidR="008B4FD8" w:rsidRDefault="008B4FD8" w:rsidP="00F432E3">
      <w:pPr>
        <w:rPr>
          <w:rFonts w:ascii="Segoe UI Emoji" w:hAnsi="Segoe UI Emoji"/>
          <w:b/>
          <w:bCs/>
          <w:sz w:val="20"/>
          <w:szCs w:val="20"/>
          <w:u w:val="single"/>
        </w:rPr>
      </w:pPr>
    </w:p>
    <w:p w14:paraId="46316819" w14:textId="77777777" w:rsidR="00A21BB1" w:rsidRDefault="00A21BB1" w:rsidP="00F432E3">
      <w:pPr>
        <w:rPr>
          <w:rFonts w:ascii="Segoe UI Emoji" w:hAnsi="Segoe UI Emoji"/>
          <w:b/>
          <w:bCs/>
          <w:sz w:val="20"/>
          <w:szCs w:val="20"/>
          <w:u w:val="single"/>
        </w:rPr>
      </w:pPr>
    </w:p>
    <w:p w14:paraId="5E071FDC" w14:textId="39F6A554" w:rsidR="00F432E3" w:rsidRPr="00F432E3" w:rsidRDefault="00F432E3" w:rsidP="00F432E3">
      <w:pPr>
        <w:rPr>
          <w:rFonts w:ascii="Segoe UI Emoji" w:hAnsi="Segoe UI Emoji"/>
          <w:b/>
          <w:bCs/>
          <w:sz w:val="20"/>
          <w:szCs w:val="20"/>
          <w:u w:val="single"/>
        </w:rPr>
      </w:pPr>
      <w:r w:rsidRPr="00F432E3">
        <w:rPr>
          <w:rFonts w:ascii="Segoe UI Emoji" w:hAnsi="Segoe UI Emoji"/>
          <w:b/>
          <w:bCs/>
          <w:sz w:val="20"/>
          <w:szCs w:val="20"/>
          <w:u w:val="single"/>
        </w:rPr>
        <w:lastRenderedPageBreak/>
        <w:t>Policy</w:t>
      </w:r>
    </w:p>
    <w:p w14:paraId="1490AB2E" w14:textId="13A20B1D" w:rsidR="00F432E3" w:rsidRPr="00F432E3" w:rsidRDefault="00F432E3" w:rsidP="00F432E3">
      <w:pPr>
        <w:rPr>
          <w:rFonts w:ascii="Segoe UI Emoji" w:hAnsi="Segoe UI Emoji"/>
          <w:sz w:val="20"/>
          <w:szCs w:val="20"/>
        </w:rPr>
      </w:pPr>
      <w:r>
        <w:rPr>
          <w:rFonts w:ascii="Segoe UI Emoji" w:hAnsi="Segoe UI Emoji"/>
          <w:sz w:val="20"/>
          <w:szCs w:val="20"/>
        </w:rPr>
        <w:t>CLNZ</w:t>
      </w:r>
      <w:r w:rsidRPr="00F432E3">
        <w:rPr>
          <w:rFonts w:ascii="Segoe UI Emoji" w:hAnsi="Segoe UI Emoji"/>
          <w:sz w:val="20"/>
          <w:szCs w:val="20"/>
        </w:rPr>
        <w:t xml:space="preserve"> provide</w:t>
      </w:r>
      <w:r>
        <w:rPr>
          <w:rFonts w:ascii="Segoe UI Emoji" w:hAnsi="Segoe UI Emoji"/>
          <w:sz w:val="20"/>
          <w:szCs w:val="20"/>
        </w:rPr>
        <w:t>s</w:t>
      </w:r>
      <w:r w:rsidRPr="00F432E3">
        <w:rPr>
          <w:rFonts w:ascii="Segoe UI Emoji" w:hAnsi="Segoe UI Emoji"/>
          <w:sz w:val="20"/>
          <w:szCs w:val="20"/>
        </w:rPr>
        <w:t xml:space="preserve"> </w:t>
      </w:r>
      <w:r w:rsidR="00A02704">
        <w:rPr>
          <w:rFonts w:ascii="Segoe UI Emoji" w:hAnsi="Segoe UI Emoji"/>
          <w:sz w:val="20"/>
          <w:szCs w:val="20"/>
        </w:rPr>
        <w:t>Residents and their family/whãnau</w:t>
      </w:r>
      <w:r w:rsidRPr="00F432E3">
        <w:rPr>
          <w:rFonts w:ascii="Segoe UI Emoji" w:hAnsi="Segoe UI Emoji"/>
          <w:sz w:val="20"/>
          <w:szCs w:val="20"/>
        </w:rPr>
        <w:t xml:space="preserve"> with the information necessary to make informed decisions in accordance with their rights and their ability to exercise independence, choice and control.</w:t>
      </w:r>
    </w:p>
    <w:p w14:paraId="0A67EB8B" w14:textId="7EF9FFB5" w:rsidR="00F432E3" w:rsidRPr="00F432E3" w:rsidRDefault="00F432E3" w:rsidP="00F432E3">
      <w:pPr>
        <w:rPr>
          <w:rFonts w:ascii="Segoe UI Emoji" w:hAnsi="Segoe UI Emoji"/>
          <w:b/>
          <w:bCs/>
          <w:sz w:val="20"/>
          <w:szCs w:val="20"/>
          <w:u w:val="single"/>
        </w:rPr>
      </w:pPr>
      <w:r w:rsidRPr="00F432E3">
        <w:rPr>
          <w:rFonts w:ascii="Segoe UI Emoji" w:hAnsi="Segoe UI Emoji"/>
          <w:b/>
          <w:bCs/>
          <w:sz w:val="20"/>
          <w:szCs w:val="20"/>
          <w:u w:val="single"/>
        </w:rPr>
        <w:t>Scope</w:t>
      </w:r>
    </w:p>
    <w:p w14:paraId="0D03C73A" w14:textId="3AC7B32F" w:rsidR="00F432E3" w:rsidRPr="00F432E3" w:rsidRDefault="00F432E3" w:rsidP="00FD6E63">
      <w:pPr>
        <w:pStyle w:val="ListParagraph"/>
        <w:numPr>
          <w:ilvl w:val="0"/>
          <w:numId w:val="8"/>
        </w:numPr>
        <w:rPr>
          <w:rFonts w:ascii="Segoe UI Emoji" w:hAnsi="Segoe UI Emoji"/>
          <w:sz w:val="20"/>
          <w:szCs w:val="20"/>
        </w:rPr>
      </w:pPr>
      <w:r w:rsidRPr="00F432E3">
        <w:rPr>
          <w:rFonts w:ascii="Segoe UI Emoji" w:hAnsi="Segoe UI Emoji"/>
          <w:sz w:val="20"/>
          <w:szCs w:val="20"/>
        </w:rPr>
        <w:t>People engaged with our service.</w:t>
      </w:r>
    </w:p>
    <w:p w14:paraId="64FEA26F" w14:textId="21DA64ED" w:rsidR="00F432E3" w:rsidRPr="00F432E3" w:rsidRDefault="00F432E3" w:rsidP="00FD6E63">
      <w:pPr>
        <w:pStyle w:val="ListParagraph"/>
        <w:numPr>
          <w:ilvl w:val="0"/>
          <w:numId w:val="8"/>
        </w:numPr>
        <w:rPr>
          <w:rFonts w:ascii="Segoe UI Emoji" w:hAnsi="Segoe UI Emoji"/>
          <w:sz w:val="20"/>
          <w:szCs w:val="20"/>
        </w:rPr>
      </w:pPr>
      <w:r w:rsidRPr="00F432E3">
        <w:rPr>
          <w:rFonts w:ascii="Segoe UI Emoji" w:hAnsi="Segoe UI Emoji"/>
          <w:sz w:val="20"/>
          <w:szCs w:val="20"/>
        </w:rPr>
        <w:t>Informed consent is about treatment/interventions and support. Consent to share health information is a different process covered by different legislation.</w:t>
      </w:r>
    </w:p>
    <w:p w14:paraId="7CB85AED" w14:textId="77777777" w:rsidR="00F432E3" w:rsidRPr="00F432E3" w:rsidRDefault="00F432E3" w:rsidP="00F432E3">
      <w:pPr>
        <w:rPr>
          <w:rFonts w:ascii="Segoe UI Emoji" w:hAnsi="Segoe UI Emoji"/>
          <w:b/>
          <w:bCs/>
          <w:sz w:val="20"/>
          <w:szCs w:val="20"/>
          <w:u w:val="single"/>
        </w:rPr>
      </w:pPr>
      <w:r w:rsidRPr="00F432E3">
        <w:rPr>
          <w:rFonts w:ascii="Segoe UI Emoji" w:hAnsi="Segoe UI Emoji"/>
          <w:b/>
          <w:bCs/>
          <w:sz w:val="20"/>
          <w:szCs w:val="20"/>
          <w:u w:val="single"/>
        </w:rPr>
        <w:t>References</w:t>
      </w:r>
    </w:p>
    <w:p w14:paraId="28DA1312" w14:textId="77777777" w:rsidR="00F432E3" w:rsidRPr="00F432E3" w:rsidRDefault="00F432E3" w:rsidP="00F432E3">
      <w:pPr>
        <w:rPr>
          <w:rFonts w:ascii="Segoe UI Emoji" w:hAnsi="Segoe UI Emoji"/>
          <w:b/>
          <w:bCs/>
          <w:sz w:val="20"/>
          <w:szCs w:val="20"/>
        </w:rPr>
      </w:pPr>
      <w:r w:rsidRPr="00F432E3">
        <w:rPr>
          <w:rFonts w:ascii="Segoe UI Emoji" w:hAnsi="Segoe UI Emoji"/>
          <w:b/>
          <w:bCs/>
          <w:sz w:val="20"/>
          <w:szCs w:val="20"/>
        </w:rPr>
        <w:t>Legislation</w:t>
      </w:r>
      <w:r w:rsidRPr="00F432E3">
        <w:rPr>
          <w:rFonts w:ascii="Segoe UI Emoji" w:hAnsi="Segoe UI Emoji"/>
          <w:b/>
          <w:bCs/>
          <w:sz w:val="20"/>
          <w:szCs w:val="20"/>
        </w:rPr>
        <w:tab/>
      </w:r>
    </w:p>
    <w:p w14:paraId="478535DA" w14:textId="20AC94E8" w:rsidR="00F432E3" w:rsidRPr="00F432E3" w:rsidRDefault="00F432E3" w:rsidP="00FD6E63">
      <w:pPr>
        <w:pStyle w:val="ListParagraph"/>
        <w:numPr>
          <w:ilvl w:val="0"/>
          <w:numId w:val="9"/>
        </w:numPr>
        <w:rPr>
          <w:rFonts w:ascii="Segoe UI Emoji" w:hAnsi="Segoe UI Emoji"/>
          <w:sz w:val="20"/>
          <w:szCs w:val="20"/>
        </w:rPr>
      </w:pPr>
      <w:r w:rsidRPr="00F432E3">
        <w:rPr>
          <w:rFonts w:ascii="Segoe UI Emoji" w:hAnsi="Segoe UI Emoji"/>
          <w:sz w:val="20"/>
          <w:szCs w:val="20"/>
        </w:rPr>
        <w:t xml:space="preserve">Code of Health and Disability Services Consumers’ Rights </w:t>
      </w:r>
    </w:p>
    <w:p w14:paraId="5C6FBA7E" w14:textId="503C4E7C" w:rsidR="00F432E3" w:rsidRPr="00F432E3" w:rsidRDefault="00F432E3" w:rsidP="00FD6E63">
      <w:pPr>
        <w:pStyle w:val="ListParagraph"/>
        <w:numPr>
          <w:ilvl w:val="0"/>
          <w:numId w:val="9"/>
        </w:numPr>
        <w:rPr>
          <w:rFonts w:ascii="Segoe UI Emoji" w:hAnsi="Segoe UI Emoji"/>
          <w:sz w:val="20"/>
          <w:szCs w:val="20"/>
        </w:rPr>
      </w:pPr>
      <w:r w:rsidRPr="00F432E3">
        <w:rPr>
          <w:rFonts w:ascii="Segoe UI Emoji" w:hAnsi="Segoe UI Emoji"/>
          <w:sz w:val="20"/>
          <w:szCs w:val="20"/>
        </w:rPr>
        <w:t>Health and Disability Commissioner (Code of Health and Disability Services Consumers’ Rights) Regulations 1996</w:t>
      </w:r>
    </w:p>
    <w:p w14:paraId="45526CDC" w14:textId="6A8287AB" w:rsidR="00F432E3" w:rsidRPr="00F432E3" w:rsidRDefault="00F432E3" w:rsidP="00FD6E63">
      <w:pPr>
        <w:pStyle w:val="ListParagraph"/>
        <w:numPr>
          <w:ilvl w:val="0"/>
          <w:numId w:val="9"/>
        </w:numPr>
        <w:rPr>
          <w:rFonts w:ascii="Segoe UI Emoji" w:hAnsi="Segoe UI Emoji"/>
          <w:sz w:val="20"/>
          <w:szCs w:val="20"/>
        </w:rPr>
      </w:pPr>
      <w:r w:rsidRPr="00F432E3">
        <w:rPr>
          <w:rFonts w:ascii="Segoe UI Emoji" w:hAnsi="Segoe UI Emoji"/>
          <w:sz w:val="20"/>
          <w:szCs w:val="20"/>
        </w:rPr>
        <w:t>Health and Disability Commissioner Act 1994</w:t>
      </w:r>
    </w:p>
    <w:p w14:paraId="0626FBC8" w14:textId="2C5BB7C9" w:rsidR="00F432E3" w:rsidRPr="00F432E3" w:rsidRDefault="00F432E3" w:rsidP="00FD6E63">
      <w:pPr>
        <w:pStyle w:val="ListParagraph"/>
        <w:numPr>
          <w:ilvl w:val="0"/>
          <w:numId w:val="9"/>
        </w:numPr>
        <w:rPr>
          <w:rFonts w:ascii="Segoe UI Emoji" w:hAnsi="Segoe UI Emoji"/>
          <w:sz w:val="20"/>
          <w:szCs w:val="20"/>
        </w:rPr>
      </w:pPr>
      <w:r w:rsidRPr="00F432E3">
        <w:rPr>
          <w:rFonts w:ascii="Segoe UI Emoji" w:hAnsi="Segoe UI Emoji"/>
          <w:sz w:val="20"/>
          <w:szCs w:val="20"/>
        </w:rPr>
        <w:t>New Zealand Bill of Rights Act 1990</w:t>
      </w:r>
    </w:p>
    <w:p w14:paraId="2095E28D" w14:textId="322FF6C3" w:rsidR="00F432E3" w:rsidRPr="00F432E3" w:rsidRDefault="00F432E3" w:rsidP="00FD6E63">
      <w:pPr>
        <w:pStyle w:val="ListParagraph"/>
        <w:numPr>
          <w:ilvl w:val="0"/>
          <w:numId w:val="9"/>
        </w:numPr>
        <w:rPr>
          <w:rFonts w:ascii="Segoe UI Emoji" w:hAnsi="Segoe UI Emoji"/>
          <w:sz w:val="20"/>
          <w:szCs w:val="20"/>
        </w:rPr>
      </w:pPr>
      <w:r w:rsidRPr="00F432E3">
        <w:rPr>
          <w:rFonts w:ascii="Segoe UI Emoji" w:hAnsi="Segoe UI Emoji"/>
          <w:sz w:val="20"/>
          <w:szCs w:val="20"/>
        </w:rPr>
        <w:t>Mental Health (Compulsory Assessment and Treatment) Act 1992</w:t>
      </w:r>
    </w:p>
    <w:p w14:paraId="31210C39" w14:textId="5DD6FE25" w:rsidR="00F432E3" w:rsidRPr="00F432E3" w:rsidRDefault="00F432E3" w:rsidP="00FD6E63">
      <w:pPr>
        <w:pStyle w:val="ListParagraph"/>
        <w:numPr>
          <w:ilvl w:val="0"/>
          <w:numId w:val="9"/>
        </w:numPr>
        <w:rPr>
          <w:rFonts w:ascii="Segoe UI Emoji" w:hAnsi="Segoe UI Emoji"/>
          <w:sz w:val="20"/>
          <w:szCs w:val="20"/>
        </w:rPr>
      </w:pPr>
      <w:r w:rsidRPr="00F432E3">
        <w:rPr>
          <w:rFonts w:ascii="Segoe UI Emoji" w:hAnsi="Segoe UI Emoji"/>
          <w:sz w:val="20"/>
          <w:szCs w:val="20"/>
        </w:rPr>
        <w:t>The Privacy Act 2020</w:t>
      </w:r>
    </w:p>
    <w:p w14:paraId="5BDEA7BE" w14:textId="3EE55CEF" w:rsidR="00F432E3" w:rsidRDefault="00F432E3" w:rsidP="00FD6E63">
      <w:pPr>
        <w:pStyle w:val="ListParagraph"/>
        <w:numPr>
          <w:ilvl w:val="0"/>
          <w:numId w:val="9"/>
        </w:numPr>
        <w:rPr>
          <w:rFonts w:ascii="Segoe UI Emoji" w:hAnsi="Segoe UI Emoji"/>
          <w:sz w:val="20"/>
          <w:szCs w:val="20"/>
        </w:rPr>
      </w:pPr>
      <w:r w:rsidRPr="00F432E3">
        <w:rPr>
          <w:rFonts w:ascii="Segoe UI Emoji" w:hAnsi="Segoe UI Emoji"/>
          <w:sz w:val="20"/>
          <w:szCs w:val="20"/>
        </w:rPr>
        <w:t>Protection of Personal Property Rights Act 1988</w:t>
      </w:r>
    </w:p>
    <w:p w14:paraId="07D61758" w14:textId="7AF594B3" w:rsidR="00F432E3" w:rsidRPr="006C139E" w:rsidRDefault="00FD6E63" w:rsidP="00F432E3">
      <w:pPr>
        <w:pStyle w:val="ListParagraph"/>
        <w:numPr>
          <w:ilvl w:val="0"/>
          <w:numId w:val="9"/>
        </w:numPr>
        <w:rPr>
          <w:rFonts w:ascii="Segoe UI Emoji" w:hAnsi="Segoe UI Emoji"/>
          <w:sz w:val="20"/>
          <w:szCs w:val="20"/>
        </w:rPr>
      </w:pPr>
      <w:r w:rsidRPr="00FD6E63">
        <w:rPr>
          <w:rFonts w:ascii="Segoe UI Emoji" w:hAnsi="Segoe UI Emoji"/>
          <w:sz w:val="20"/>
          <w:szCs w:val="20"/>
        </w:rPr>
        <w:t>New Zealand Health Council Working Party on Informed Consent, 1989</w:t>
      </w:r>
    </w:p>
    <w:p w14:paraId="3B4A2CFD" w14:textId="77777777" w:rsidR="00F432E3" w:rsidRPr="00F432E3" w:rsidRDefault="00F432E3" w:rsidP="00F432E3">
      <w:pPr>
        <w:rPr>
          <w:rFonts w:ascii="Segoe UI Emoji" w:hAnsi="Segoe UI Emoji"/>
          <w:b/>
          <w:bCs/>
          <w:sz w:val="20"/>
          <w:szCs w:val="20"/>
        </w:rPr>
      </w:pPr>
      <w:r w:rsidRPr="00F432E3">
        <w:rPr>
          <w:rFonts w:ascii="Segoe UI Emoji" w:hAnsi="Segoe UI Emoji"/>
          <w:b/>
          <w:bCs/>
          <w:sz w:val="20"/>
          <w:szCs w:val="20"/>
        </w:rPr>
        <w:t>Health Industry Documents</w:t>
      </w:r>
    </w:p>
    <w:p w14:paraId="26315DDC" w14:textId="29E498A7" w:rsidR="00F432E3" w:rsidRPr="00FD6E63" w:rsidRDefault="00F432E3" w:rsidP="00FD6E63">
      <w:pPr>
        <w:pStyle w:val="ListParagraph"/>
        <w:numPr>
          <w:ilvl w:val="0"/>
          <w:numId w:val="10"/>
        </w:numPr>
        <w:rPr>
          <w:rFonts w:ascii="Segoe UI Emoji" w:hAnsi="Segoe UI Emoji"/>
          <w:sz w:val="20"/>
          <w:szCs w:val="20"/>
        </w:rPr>
      </w:pPr>
      <w:r w:rsidRPr="00FD6E63">
        <w:rPr>
          <w:rFonts w:ascii="Segoe UI Emoji" w:hAnsi="Segoe UI Emoji"/>
          <w:sz w:val="20"/>
          <w:szCs w:val="20"/>
        </w:rPr>
        <w:t>Agreeing to treatment or services: The issue of “consent”</w:t>
      </w:r>
    </w:p>
    <w:p w14:paraId="4EEA8495" w14:textId="069FA370" w:rsidR="00F432E3" w:rsidRPr="00FD6E63" w:rsidRDefault="00F432E3" w:rsidP="00FD6E63">
      <w:pPr>
        <w:pStyle w:val="ListParagraph"/>
        <w:numPr>
          <w:ilvl w:val="0"/>
          <w:numId w:val="10"/>
        </w:numPr>
        <w:rPr>
          <w:rFonts w:ascii="Segoe UI Emoji" w:hAnsi="Segoe UI Emoji"/>
          <w:sz w:val="20"/>
          <w:szCs w:val="20"/>
        </w:rPr>
      </w:pPr>
      <w:r w:rsidRPr="00FD6E63">
        <w:rPr>
          <w:rFonts w:ascii="Segoe UI Emoji" w:hAnsi="Segoe UI Emoji"/>
          <w:sz w:val="20"/>
          <w:szCs w:val="20"/>
        </w:rPr>
        <w:t>Health law: Informed consent – something every single health professional needs to know</w:t>
      </w:r>
    </w:p>
    <w:p w14:paraId="0C26DD65" w14:textId="20BFE187" w:rsidR="00F432E3" w:rsidRPr="006C139E" w:rsidRDefault="00F432E3" w:rsidP="00F432E3">
      <w:pPr>
        <w:pStyle w:val="ListParagraph"/>
        <w:numPr>
          <w:ilvl w:val="0"/>
          <w:numId w:val="10"/>
        </w:numPr>
        <w:rPr>
          <w:rFonts w:ascii="Segoe UI Emoji" w:hAnsi="Segoe UI Emoji"/>
          <w:sz w:val="20"/>
          <w:szCs w:val="20"/>
        </w:rPr>
      </w:pPr>
      <w:r w:rsidRPr="00FD6E63">
        <w:rPr>
          <w:rFonts w:ascii="Segoe UI Emoji" w:hAnsi="Segoe UI Emoji"/>
          <w:sz w:val="20"/>
          <w:szCs w:val="20"/>
        </w:rPr>
        <w:t>Informed consent in the Aotearoa New Zealand Context</w:t>
      </w:r>
    </w:p>
    <w:p w14:paraId="787F4D71" w14:textId="77777777" w:rsidR="00F432E3" w:rsidRPr="00F432E3" w:rsidRDefault="00F432E3" w:rsidP="00F432E3">
      <w:pPr>
        <w:rPr>
          <w:rFonts w:ascii="Segoe UI Emoji" w:hAnsi="Segoe UI Emoji"/>
          <w:b/>
          <w:bCs/>
          <w:sz w:val="20"/>
          <w:szCs w:val="20"/>
        </w:rPr>
      </w:pPr>
      <w:r w:rsidRPr="00F432E3">
        <w:rPr>
          <w:rFonts w:ascii="Segoe UI Emoji" w:hAnsi="Segoe UI Emoji"/>
          <w:b/>
          <w:bCs/>
          <w:sz w:val="20"/>
          <w:szCs w:val="20"/>
        </w:rPr>
        <w:t>Standards</w:t>
      </w:r>
      <w:r w:rsidRPr="00F432E3">
        <w:rPr>
          <w:rFonts w:ascii="Segoe UI Emoji" w:hAnsi="Segoe UI Emoji"/>
          <w:b/>
          <w:bCs/>
          <w:sz w:val="20"/>
          <w:szCs w:val="20"/>
        </w:rPr>
        <w:tab/>
      </w:r>
    </w:p>
    <w:p w14:paraId="3EF25C06" w14:textId="0678B797" w:rsidR="00F432E3" w:rsidRPr="006C139E" w:rsidRDefault="00F432E3" w:rsidP="00F432E3">
      <w:pPr>
        <w:pStyle w:val="ListParagraph"/>
        <w:numPr>
          <w:ilvl w:val="0"/>
          <w:numId w:val="11"/>
        </w:numPr>
        <w:rPr>
          <w:rFonts w:ascii="Segoe UI Emoji" w:hAnsi="Segoe UI Emoji"/>
          <w:sz w:val="20"/>
          <w:szCs w:val="20"/>
        </w:rPr>
      </w:pPr>
      <w:r w:rsidRPr="00F432E3">
        <w:rPr>
          <w:rFonts w:ascii="Segoe UI Emoji" w:hAnsi="Segoe UI Emoji"/>
          <w:sz w:val="20"/>
          <w:szCs w:val="20"/>
        </w:rPr>
        <w:t>NZS 8134:2021 Ng</w:t>
      </w:r>
      <w:r w:rsidRPr="00F432E3">
        <w:rPr>
          <w:rFonts w:ascii="Calibri" w:hAnsi="Calibri" w:cs="Calibri"/>
          <w:sz w:val="20"/>
          <w:szCs w:val="20"/>
        </w:rPr>
        <w:t>ā</w:t>
      </w:r>
      <w:r w:rsidRPr="00F432E3">
        <w:rPr>
          <w:rFonts w:ascii="Segoe UI Emoji" w:hAnsi="Segoe UI Emoji"/>
          <w:sz w:val="20"/>
          <w:szCs w:val="20"/>
        </w:rPr>
        <w:t xml:space="preserve"> paerewa - Health and Disability Services Standards  </w:t>
      </w:r>
    </w:p>
    <w:p w14:paraId="79ED5486" w14:textId="77777777" w:rsidR="00F432E3" w:rsidRDefault="00F432E3" w:rsidP="00F432E3">
      <w:pPr>
        <w:rPr>
          <w:rFonts w:ascii="Segoe UI Emoji" w:hAnsi="Segoe UI Emoji"/>
          <w:sz w:val="20"/>
          <w:szCs w:val="20"/>
        </w:rPr>
      </w:pPr>
      <w:r w:rsidRPr="00F432E3">
        <w:rPr>
          <w:rFonts w:ascii="Segoe UI Emoji" w:hAnsi="Segoe UI Emoji"/>
          <w:b/>
          <w:bCs/>
          <w:sz w:val="20"/>
          <w:szCs w:val="20"/>
        </w:rPr>
        <w:t>Definition</w:t>
      </w:r>
      <w:r w:rsidRPr="00F432E3">
        <w:rPr>
          <w:rFonts w:ascii="Segoe UI Emoji" w:hAnsi="Segoe UI Emoji"/>
          <w:sz w:val="20"/>
          <w:szCs w:val="20"/>
        </w:rPr>
        <w:tab/>
      </w:r>
    </w:p>
    <w:p w14:paraId="0B511B2B" w14:textId="72C13A7A" w:rsidR="00F432E3" w:rsidRPr="00F432E3" w:rsidRDefault="00F432E3" w:rsidP="00F432E3">
      <w:pPr>
        <w:rPr>
          <w:rFonts w:ascii="Segoe UI Emoji" w:hAnsi="Segoe UI Emoji"/>
          <w:sz w:val="20"/>
          <w:szCs w:val="20"/>
        </w:rPr>
      </w:pPr>
      <w:r w:rsidRPr="00F432E3">
        <w:rPr>
          <w:rFonts w:ascii="Segoe UI Emoji" w:hAnsi="Segoe UI Emoji"/>
          <w:sz w:val="20"/>
          <w:szCs w:val="20"/>
        </w:rPr>
        <w:t xml:space="preserve">Consent may be defined as ‘granting someone permission to do something they would not have the right to do without such permission’.  </w:t>
      </w:r>
    </w:p>
    <w:p w14:paraId="418BECE7" w14:textId="77777777" w:rsidR="00F432E3" w:rsidRPr="00F432E3" w:rsidRDefault="00F432E3" w:rsidP="00F432E3">
      <w:pPr>
        <w:rPr>
          <w:rFonts w:ascii="Segoe UI Emoji" w:hAnsi="Segoe UI Emoji"/>
          <w:sz w:val="20"/>
          <w:szCs w:val="20"/>
        </w:rPr>
      </w:pPr>
      <w:r w:rsidRPr="00F432E3">
        <w:rPr>
          <w:rFonts w:ascii="Segoe UI Emoji" w:hAnsi="Segoe UI Emoji"/>
          <w:sz w:val="20"/>
          <w:szCs w:val="20"/>
        </w:rPr>
        <w:t>It implies that relevant information is provided to enable a reasoned decision to be made, and that the information was understood. Without understanding what is involved, no one can make a reasoned decision.</w:t>
      </w:r>
    </w:p>
    <w:p w14:paraId="300C412C" w14:textId="77777777" w:rsidR="00F432E3" w:rsidRPr="00F432E3" w:rsidRDefault="00F432E3" w:rsidP="00F432E3">
      <w:pPr>
        <w:rPr>
          <w:rFonts w:ascii="Segoe UI Emoji" w:hAnsi="Segoe UI Emoji"/>
          <w:sz w:val="20"/>
          <w:szCs w:val="20"/>
        </w:rPr>
      </w:pPr>
      <w:r w:rsidRPr="00F432E3">
        <w:rPr>
          <w:rFonts w:ascii="Segoe UI Emoji" w:hAnsi="Segoe UI Emoji"/>
          <w:sz w:val="20"/>
          <w:szCs w:val="20"/>
        </w:rPr>
        <w:t>The consent must be voluntary. There should no pressure on the person to give their consent. No undue influence or duress should be present.</w:t>
      </w:r>
    </w:p>
    <w:p w14:paraId="5CA6D2F7" w14:textId="77777777" w:rsidR="006C139E" w:rsidRDefault="006C139E" w:rsidP="00F432E3">
      <w:pPr>
        <w:rPr>
          <w:rFonts w:ascii="Segoe UI Emoji" w:hAnsi="Segoe UI Emoji"/>
          <w:b/>
          <w:bCs/>
          <w:sz w:val="20"/>
          <w:szCs w:val="20"/>
        </w:rPr>
      </w:pPr>
    </w:p>
    <w:p w14:paraId="7D06B02F" w14:textId="77777777" w:rsidR="006C139E" w:rsidRDefault="006C139E" w:rsidP="00F432E3">
      <w:pPr>
        <w:rPr>
          <w:rFonts w:ascii="Segoe UI Emoji" w:hAnsi="Segoe UI Emoji"/>
          <w:b/>
          <w:bCs/>
          <w:sz w:val="20"/>
          <w:szCs w:val="20"/>
        </w:rPr>
      </w:pPr>
    </w:p>
    <w:p w14:paraId="563458E6" w14:textId="77777777" w:rsidR="006C139E" w:rsidRDefault="006C139E" w:rsidP="00F432E3">
      <w:pPr>
        <w:rPr>
          <w:rFonts w:ascii="Segoe UI Emoji" w:hAnsi="Segoe UI Emoji"/>
          <w:b/>
          <w:bCs/>
          <w:sz w:val="20"/>
          <w:szCs w:val="20"/>
        </w:rPr>
      </w:pPr>
    </w:p>
    <w:p w14:paraId="00463821" w14:textId="77777777" w:rsidR="006C139E" w:rsidRDefault="006C139E" w:rsidP="00F432E3">
      <w:pPr>
        <w:rPr>
          <w:rFonts w:ascii="Segoe UI Emoji" w:hAnsi="Segoe UI Emoji"/>
          <w:b/>
          <w:bCs/>
          <w:sz w:val="20"/>
          <w:szCs w:val="20"/>
        </w:rPr>
      </w:pPr>
    </w:p>
    <w:p w14:paraId="46F5096F" w14:textId="31435CA7" w:rsidR="00F432E3" w:rsidRPr="00F432E3" w:rsidRDefault="00F432E3" w:rsidP="00F432E3">
      <w:pPr>
        <w:rPr>
          <w:rFonts w:ascii="Segoe UI Emoji" w:hAnsi="Segoe UI Emoji"/>
          <w:b/>
          <w:bCs/>
          <w:sz w:val="20"/>
          <w:szCs w:val="20"/>
        </w:rPr>
      </w:pPr>
      <w:r w:rsidRPr="00F432E3">
        <w:rPr>
          <w:rFonts w:ascii="Segoe UI Emoji" w:hAnsi="Segoe UI Emoji"/>
          <w:b/>
          <w:bCs/>
          <w:sz w:val="20"/>
          <w:szCs w:val="20"/>
        </w:rPr>
        <w:lastRenderedPageBreak/>
        <w:t>Informed consent: principles and processes</w:t>
      </w:r>
    </w:p>
    <w:p w14:paraId="7702FD9C" w14:textId="3A25E9DC" w:rsidR="00F432E3" w:rsidRPr="00F432E3" w:rsidRDefault="00F432E3" w:rsidP="006C139E">
      <w:pPr>
        <w:pStyle w:val="ListParagraph"/>
        <w:numPr>
          <w:ilvl w:val="0"/>
          <w:numId w:val="12"/>
        </w:numPr>
        <w:rPr>
          <w:rFonts w:ascii="Segoe UI Emoji" w:hAnsi="Segoe UI Emoji"/>
          <w:sz w:val="20"/>
          <w:szCs w:val="20"/>
        </w:rPr>
      </w:pPr>
      <w:r w:rsidRPr="00F432E3">
        <w:rPr>
          <w:rFonts w:ascii="Segoe UI Emoji" w:hAnsi="Segoe UI Emoji"/>
          <w:sz w:val="20"/>
          <w:szCs w:val="20"/>
        </w:rPr>
        <w:t xml:space="preserve">Sufficient information is provided to facilitate </w:t>
      </w:r>
      <w:r>
        <w:rPr>
          <w:rFonts w:ascii="Segoe UI Emoji" w:hAnsi="Segoe UI Emoji"/>
          <w:sz w:val="20"/>
          <w:szCs w:val="20"/>
        </w:rPr>
        <w:t>Residents</w:t>
      </w:r>
      <w:r w:rsidRPr="00F432E3">
        <w:rPr>
          <w:rFonts w:ascii="Segoe UI Emoji" w:hAnsi="Segoe UI Emoji"/>
          <w:sz w:val="20"/>
          <w:szCs w:val="20"/>
        </w:rPr>
        <w:t xml:space="preserve"> &amp; their wh</w:t>
      </w:r>
      <w:r w:rsidRPr="00F432E3">
        <w:rPr>
          <w:rFonts w:ascii="Calibri" w:hAnsi="Calibri" w:cs="Calibri"/>
          <w:sz w:val="20"/>
          <w:szCs w:val="20"/>
        </w:rPr>
        <w:t>ā</w:t>
      </w:r>
      <w:r w:rsidRPr="00F432E3">
        <w:rPr>
          <w:rFonts w:ascii="Segoe UI Emoji" w:hAnsi="Segoe UI Emoji"/>
          <w:sz w:val="20"/>
          <w:szCs w:val="20"/>
        </w:rPr>
        <w:t xml:space="preserve">nau/family decision about services, and </w:t>
      </w:r>
      <w:r>
        <w:rPr>
          <w:rFonts w:ascii="Segoe UI Emoji" w:hAnsi="Segoe UI Emoji"/>
          <w:sz w:val="20"/>
          <w:szCs w:val="20"/>
        </w:rPr>
        <w:t>care supports</w:t>
      </w:r>
      <w:r w:rsidRPr="00F432E3">
        <w:rPr>
          <w:rFonts w:ascii="Segoe UI Emoji" w:hAnsi="Segoe UI Emoji"/>
          <w:sz w:val="20"/>
          <w:szCs w:val="20"/>
        </w:rPr>
        <w:t>.</w:t>
      </w:r>
    </w:p>
    <w:p w14:paraId="48C837F7" w14:textId="524738A4" w:rsidR="00F432E3" w:rsidRPr="00F432E3" w:rsidRDefault="00F432E3" w:rsidP="006C139E">
      <w:pPr>
        <w:pStyle w:val="ListParagraph"/>
        <w:numPr>
          <w:ilvl w:val="0"/>
          <w:numId w:val="12"/>
        </w:numPr>
        <w:rPr>
          <w:rFonts w:ascii="Segoe UI Emoji" w:hAnsi="Segoe UI Emoji"/>
          <w:sz w:val="20"/>
          <w:szCs w:val="20"/>
        </w:rPr>
      </w:pPr>
      <w:r w:rsidRPr="00F432E3">
        <w:rPr>
          <w:rFonts w:ascii="Segoe UI Emoji" w:hAnsi="Segoe UI Emoji"/>
          <w:sz w:val="20"/>
          <w:szCs w:val="20"/>
        </w:rPr>
        <w:t xml:space="preserve">Information is provided in a manner that is understood by the </w:t>
      </w:r>
      <w:r>
        <w:rPr>
          <w:rFonts w:ascii="Segoe UI Emoji" w:hAnsi="Segoe UI Emoji"/>
          <w:sz w:val="20"/>
          <w:szCs w:val="20"/>
        </w:rPr>
        <w:t>Resident</w:t>
      </w:r>
      <w:r w:rsidRPr="00F432E3">
        <w:rPr>
          <w:rFonts w:ascii="Segoe UI Emoji" w:hAnsi="Segoe UI Emoji"/>
          <w:sz w:val="20"/>
          <w:szCs w:val="20"/>
        </w:rPr>
        <w:t xml:space="preserve"> and their wh</w:t>
      </w:r>
      <w:r w:rsidRPr="00F432E3">
        <w:rPr>
          <w:rFonts w:ascii="Calibri" w:hAnsi="Calibri" w:cs="Calibri"/>
          <w:sz w:val="20"/>
          <w:szCs w:val="20"/>
        </w:rPr>
        <w:t>ā</w:t>
      </w:r>
      <w:r w:rsidRPr="00F432E3">
        <w:rPr>
          <w:rFonts w:ascii="Segoe UI Emoji" w:hAnsi="Segoe UI Emoji"/>
          <w:sz w:val="20"/>
          <w:szCs w:val="20"/>
        </w:rPr>
        <w:t>nau/family.</w:t>
      </w:r>
    </w:p>
    <w:p w14:paraId="4417E6F5" w14:textId="4DEDF8C0" w:rsidR="00F432E3" w:rsidRPr="00F432E3" w:rsidRDefault="00F432E3" w:rsidP="006C139E">
      <w:pPr>
        <w:pStyle w:val="ListParagraph"/>
        <w:numPr>
          <w:ilvl w:val="0"/>
          <w:numId w:val="12"/>
        </w:numPr>
        <w:rPr>
          <w:rFonts w:ascii="Segoe UI Emoji" w:hAnsi="Segoe UI Emoji"/>
          <w:sz w:val="20"/>
          <w:szCs w:val="20"/>
        </w:rPr>
      </w:pPr>
      <w:r w:rsidRPr="00F432E3">
        <w:rPr>
          <w:rFonts w:ascii="Segoe UI Emoji" w:hAnsi="Segoe UI Emoji"/>
          <w:sz w:val="20"/>
          <w:szCs w:val="20"/>
        </w:rPr>
        <w:t xml:space="preserve">The </w:t>
      </w:r>
      <w:r>
        <w:rPr>
          <w:rFonts w:ascii="Segoe UI Emoji" w:hAnsi="Segoe UI Emoji"/>
          <w:sz w:val="20"/>
          <w:szCs w:val="20"/>
        </w:rPr>
        <w:t>Resident</w:t>
      </w:r>
      <w:r w:rsidRPr="00F432E3">
        <w:rPr>
          <w:rFonts w:ascii="Segoe UI Emoji" w:hAnsi="Segoe UI Emoji"/>
          <w:sz w:val="20"/>
          <w:szCs w:val="20"/>
        </w:rPr>
        <w:t xml:space="preserve"> is competent to make an informed decision.</w:t>
      </w:r>
    </w:p>
    <w:p w14:paraId="7E21F5A5" w14:textId="60FBBC7F" w:rsidR="00F432E3" w:rsidRPr="006C139E" w:rsidRDefault="00F432E3" w:rsidP="00F432E3">
      <w:pPr>
        <w:pStyle w:val="ListParagraph"/>
        <w:numPr>
          <w:ilvl w:val="0"/>
          <w:numId w:val="12"/>
        </w:numPr>
        <w:rPr>
          <w:rFonts w:ascii="Segoe UI Emoji" w:hAnsi="Segoe UI Emoji"/>
          <w:sz w:val="20"/>
          <w:szCs w:val="20"/>
        </w:rPr>
      </w:pPr>
      <w:r w:rsidRPr="00F432E3">
        <w:rPr>
          <w:rFonts w:ascii="Segoe UI Emoji" w:hAnsi="Segoe UI Emoji"/>
          <w:sz w:val="20"/>
          <w:szCs w:val="20"/>
        </w:rPr>
        <w:t xml:space="preserve">The decision to give consent is made by the </w:t>
      </w:r>
      <w:r>
        <w:rPr>
          <w:rFonts w:ascii="Segoe UI Emoji" w:hAnsi="Segoe UI Emoji"/>
          <w:sz w:val="20"/>
          <w:szCs w:val="20"/>
        </w:rPr>
        <w:t>Resident</w:t>
      </w:r>
      <w:r w:rsidRPr="00F432E3">
        <w:rPr>
          <w:rFonts w:ascii="Segoe UI Emoji" w:hAnsi="Segoe UI Emoji"/>
          <w:sz w:val="20"/>
          <w:szCs w:val="20"/>
        </w:rPr>
        <w:t xml:space="preserve"> without pressure or coercion.</w:t>
      </w:r>
    </w:p>
    <w:p w14:paraId="0B2ECC84" w14:textId="3101FEC9" w:rsidR="00F432E3" w:rsidRPr="00F432E3" w:rsidRDefault="00F432E3" w:rsidP="00F432E3">
      <w:pPr>
        <w:rPr>
          <w:rFonts w:ascii="Segoe UI Emoji" w:hAnsi="Segoe UI Emoji"/>
          <w:b/>
          <w:bCs/>
          <w:sz w:val="20"/>
          <w:szCs w:val="20"/>
        </w:rPr>
      </w:pPr>
      <w:r w:rsidRPr="00F432E3">
        <w:rPr>
          <w:rFonts w:ascii="Segoe UI Emoji" w:hAnsi="Segoe UI Emoji"/>
          <w:b/>
          <w:bCs/>
          <w:sz w:val="20"/>
          <w:szCs w:val="20"/>
        </w:rPr>
        <w:t>How we implement informed consent at CLNZ</w:t>
      </w:r>
    </w:p>
    <w:p w14:paraId="65BD45AC" w14:textId="77777777" w:rsidR="00F432E3" w:rsidRPr="00734AC0" w:rsidRDefault="00F432E3" w:rsidP="00734AC0">
      <w:pPr>
        <w:ind w:firstLine="360"/>
        <w:rPr>
          <w:rFonts w:ascii="Segoe UI Emoji" w:hAnsi="Segoe UI Emoji"/>
          <w:b/>
          <w:bCs/>
          <w:sz w:val="20"/>
          <w:szCs w:val="20"/>
        </w:rPr>
      </w:pPr>
      <w:r w:rsidRPr="00734AC0">
        <w:rPr>
          <w:rFonts w:ascii="Segoe UI Emoji" w:hAnsi="Segoe UI Emoji"/>
          <w:b/>
          <w:bCs/>
          <w:sz w:val="20"/>
          <w:szCs w:val="20"/>
        </w:rPr>
        <w:t>We provide information on:</w:t>
      </w:r>
      <w:r w:rsidRPr="00734AC0">
        <w:rPr>
          <w:rFonts w:ascii="Segoe UI Emoji" w:hAnsi="Segoe UI Emoji"/>
          <w:b/>
          <w:bCs/>
          <w:sz w:val="20"/>
          <w:szCs w:val="20"/>
        </w:rPr>
        <w:tab/>
      </w:r>
    </w:p>
    <w:p w14:paraId="1D68AD63" w14:textId="58481CF5" w:rsidR="00F432E3" w:rsidRPr="00F432E3" w:rsidRDefault="00F432E3" w:rsidP="006C139E">
      <w:pPr>
        <w:pStyle w:val="ListParagraph"/>
        <w:numPr>
          <w:ilvl w:val="0"/>
          <w:numId w:val="13"/>
        </w:numPr>
        <w:rPr>
          <w:rFonts w:ascii="Segoe UI Emoji" w:hAnsi="Segoe UI Emoji"/>
          <w:sz w:val="20"/>
          <w:szCs w:val="20"/>
        </w:rPr>
      </w:pPr>
      <w:r w:rsidRPr="00F432E3">
        <w:rPr>
          <w:rFonts w:ascii="Segoe UI Emoji" w:hAnsi="Segoe UI Emoji"/>
          <w:sz w:val="20"/>
          <w:szCs w:val="20"/>
        </w:rPr>
        <w:t>The services we provide – including the limitations of our services.</w:t>
      </w:r>
    </w:p>
    <w:p w14:paraId="53D062BD" w14:textId="3EB22AE0" w:rsidR="00F432E3" w:rsidRPr="00F432E3" w:rsidRDefault="00F432E3" w:rsidP="006C139E">
      <w:pPr>
        <w:pStyle w:val="ListParagraph"/>
        <w:numPr>
          <w:ilvl w:val="0"/>
          <w:numId w:val="13"/>
        </w:numPr>
        <w:rPr>
          <w:rFonts w:ascii="Segoe UI Emoji" w:hAnsi="Segoe UI Emoji"/>
          <w:sz w:val="20"/>
          <w:szCs w:val="20"/>
        </w:rPr>
      </w:pPr>
      <w:r w:rsidRPr="00F432E3">
        <w:rPr>
          <w:rFonts w:ascii="Segoe UI Emoji" w:hAnsi="Segoe UI Emoji"/>
          <w:sz w:val="20"/>
          <w:szCs w:val="20"/>
        </w:rPr>
        <w:t>The purpose of interventions</w:t>
      </w:r>
      <w:r w:rsidR="00872A2C">
        <w:rPr>
          <w:rFonts w:ascii="Segoe UI Emoji" w:hAnsi="Segoe UI Emoji"/>
          <w:sz w:val="20"/>
          <w:szCs w:val="20"/>
        </w:rPr>
        <w:t>, care</w:t>
      </w:r>
      <w:r w:rsidRPr="00F432E3">
        <w:rPr>
          <w:rFonts w:ascii="Segoe UI Emoji" w:hAnsi="Segoe UI Emoji"/>
          <w:sz w:val="20"/>
          <w:szCs w:val="20"/>
        </w:rPr>
        <w:t xml:space="preserve"> and support</w:t>
      </w:r>
    </w:p>
    <w:p w14:paraId="7C68DA34" w14:textId="5813E560" w:rsidR="00F432E3" w:rsidRPr="00F432E3" w:rsidRDefault="00F432E3" w:rsidP="006C139E">
      <w:pPr>
        <w:pStyle w:val="ListParagraph"/>
        <w:numPr>
          <w:ilvl w:val="0"/>
          <w:numId w:val="13"/>
        </w:numPr>
        <w:rPr>
          <w:rFonts w:ascii="Segoe UI Emoji" w:hAnsi="Segoe UI Emoji"/>
          <w:sz w:val="20"/>
          <w:szCs w:val="20"/>
        </w:rPr>
      </w:pPr>
      <w:r w:rsidRPr="00F432E3">
        <w:rPr>
          <w:rFonts w:ascii="Segoe UI Emoji" w:hAnsi="Segoe UI Emoji"/>
          <w:sz w:val="20"/>
          <w:szCs w:val="20"/>
        </w:rPr>
        <w:t>Alternative interventions</w:t>
      </w:r>
      <w:r w:rsidR="00872A2C">
        <w:rPr>
          <w:rFonts w:ascii="Segoe UI Emoji" w:hAnsi="Segoe UI Emoji"/>
          <w:sz w:val="20"/>
          <w:szCs w:val="20"/>
        </w:rPr>
        <w:t>, care</w:t>
      </w:r>
      <w:r w:rsidRPr="00F432E3">
        <w:rPr>
          <w:rFonts w:ascii="Segoe UI Emoji" w:hAnsi="Segoe UI Emoji"/>
          <w:sz w:val="20"/>
          <w:szCs w:val="20"/>
        </w:rPr>
        <w:t xml:space="preserve"> and support.</w:t>
      </w:r>
    </w:p>
    <w:p w14:paraId="5D87EC28" w14:textId="53C71D37" w:rsidR="00F432E3" w:rsidRPr="00F432E3" w:rsidRDefault="00F432E3" w:rsidP="006C139E">
      <w:pPr>
        <w:pStyle w:val="ListParagraph"/>
        <w:numPr>
          <w:ilvl w:val="0"/>
          <w:numId w:val="13"/>
        </w:numPr>
        <w:rPr>
          <w:rFonts w:ascii="Segoe UI Emoji" w:hAnsi="Segoe UI Emoji"/>
          <w:sz w:val="20"/>
          <w:szCs w:val="20"/>
        </w:rPr>
      </w:pPr>
      <w:r w:rsidRPr="00F432E3">
        <w:rPr>
          <w:rFonts w:ascii="Segoe UI Emoji" w:hAnsi="Segoe UI Emoji"/>
          <w:sz w:val="20"/>
          <w:szCs w:val="20"/>
        </w:rPr>
        <w:t xml:space="preserve">Current best practice in the areas we provide </w:t>
      </w:r>
      <w:r w:rsidR="00872A2C">
        <w:rPr>
          <w:rFonts w:ascii="Segoe UI Emoji" w:hAnsi="Segoe UI Emoji"/>
          <w:sz w:val="20"/>
          <w:szCs w:val="20"/>
        </w:rPr>
        <w:t>care</w:t>
      </w:r>
      <w:r w:rsidRPr="00F432E3">
        <w:rPr>
          <w:rFonts w:ascii="Segoe UI Emoji" w:hAnsi="Segoe UI Emoji"/>
          <w:sz w:val="20"/>
          <w:szCs w:val="20"/>
        </w:rPr>
        <w:t xml:space="preserve"> and support.</w:t>
      </w:r>
    </w:p>
    <w:p w14:paraId="427BB0B1" w14:textId="5E0AE4E7" w:rsidR="00F432E3" w:rsidRPr="00F432E3" w:rsidRDefault="00F432E3" w:rsidP="006C139E">
      <w:pPr>
        <w:pStyle w:val="ListParagraph"/>
        <w:numPr>
          <w:ilvl w:val="0"/>
          <w:numId w:val="13"/>
        </w:numPr>
        <w:rPr>
          <w:rFonts w:ascii="Segoe UI Emoji" w:hAnsi="Segoe UI Emoji"/>
          <w:sz w:val="20"/>
          <w:szCs w:val="20"/>
        </w:rPr>
      </w:pPr>
      <w:r w:rsidRPr="00F432E3">
        <w:rPr>
          <w:rFonts w:ascii="Segoe UI Emoji" w:hAnsi="Segoe UI Emoji"/>
          <w:sz w:val="20"/>
          <w:szCs w:val="20"/>
        </w:rPr>
        <w:t>Effect and side effects of treatments and interventions.</w:t>
      </w:r>
    </w:p>
    <w:p w14:paraId="1E36614D" w14:textId="26F3D488" w:rsidR="00F432E3" w:rsidRPr="00F432E3" w:rsidRDefault="00F432E3" w:rsidP="006C139E">
      <w:pPr>
        <w:pStyle w:val="ListParagraph"/>
        <w:numPr>
          <w:ilvl w:val="0"/>
          <w:numId w:val="13"/>
        </w:numPr>
        <w:rPr>
          <w:rFonts w:ascii="Segoe UI Emoji" w:hAnsi="Segoe UI Emoji"/>
          <w:sz w:val="20"/>
          <w:szCs w:val="20"/>
        </w:rPr>
      </w:pPr>
      <w:r w:rsidRPr="00F432E3">
        <w:rPr>
          <w:rFonts w:ascii="Segoe UI Emoji" w:hAnsi="Segoe UI Emoji"/>
          <w:sz w:val="20"/>
          <w:szCs w:val="20"/>
        </w:rPr>
        <w:t xml:space="preserve">Expected outcome of the services offered and </w:t>
      </w:r>
      <w:r w:rsidR="00872A2C">
        <w:rPr>
          <w:rFonts w:ascii="Segoe UI Emoji" w:hAnsi="Segoe UI Emoji"/>
          <w:sz w:val="20"/>
          <w:szCs w:val="20"/>
        </w:rPr>
        <w:t>care and support</w:t>
      </w:r>
      <w:r w:rsidRPr="00F432E3">
        <w:rPr>
          <w:rFonts w:ascii="Segoe UI Emoji" w:hAnsi="Segoe UI Emoji"/>
          <w:sz w:val="20"/>
          <w:szCs w:val="20"/>
        </w:rPr>
        <w:t xml:space="preserve"> provided.</w:t>
      </w:r>
    </w:p>
    <w:p w14:paraId="266DDB3F" w14:textId="13917485" w:rsidR="00F432E3" w:rsidRPr="00734AC0" w:rsidRDefault="00F432E3" w:rsidP="00F432E3">
      <w:pPr>
        <w:pStyle w:val="ListParagraph"/>
        <w:numPr>
          <w:ilvl w:val="0"/>
          <w:numId w:val="13"/>
        </w:numPr>
        <w:rPr>
          <w:rFonts w:ascii="Segoe UI Emoji" w:hAnsi="Segoe UI Emoji"/>
          <w:sz w:val="20"/>
          <w:szCs w:val="20"/>
        </w:rPr>
      </w:pPr>
      <w:r w:rsidRPr="00F432E3">
        <w:rPr>
          <w:rFonts w:ascii="Segoe UI Emoji" w:hAnsi="Segoe UI Emoji"/>
          <w:sz w:val="20"/>
          <w:szCs w:val="20"/>
        </w:rPr>
        <w:t>The person’s right to determine their treatment/interventions</w:t>
      </w:r>
      <w:r w:rsidR="00872A2C">
        <w:rPr>
          <w:rFonts w:ascii="Segoe UI Emoji" w:hAnsi="Segoe UI Emoji"/>
          <w:sz w:val="20"/>
          <w:szCs w:val="20"/>
        </w:rPr>
        <w:t>,</w:t>
      </w:r>
      <w:r w:rsidRPr="00F432E3">
        <w:rPr>
          <w:rFonts w:ascii="Segoe UI Emoji" w:hAnsi="Segoe UI Emoji"/>
          <w:sz w:val="20"/>
          <w:szCs w:val="20"/>
        </w:rPr>
        <w:t xml:space="preserve"> </w:t>
      </w:r>
      <w:r w:rsidR="00872A2C">
        <w:rPr>
          <w:rFonts w:ascii="Segoe UI Emoji" w:hAnsi="Segoe UI Emoji"/>
          <w:sz w:val="20"/>
          <w:szCs w:val="20"/>
        </w:rPr>
        <w:t xml:space="preserve">care </w:t>
      </w:r>
      <w:r w:rsidRPr="00F432E3">
        <w:rPr>
          <w:rFonts w:ascii="Segoe UI Emoji" w:hAnsi="Segoe UI Emoji"/>
          <w:sz w:val="20"/>
          <w:szCs w:val="20"/>
        </w:rPr>
        <w:t>and support.</w:t>
      </w:r>
    </w:p>
    <w:p w14:paraId="6922B4CC" w14:textId="77777777" w:rsidR="00F432E3" w:rsidRPr="00F432E3" w:rsidRDefault="00F432E3" w:rsidP="00F432E3">
      <w:pPr>
        <w:rPr>
          <w:rFonts w:ascii="Segoe UI Emoji" w:hAnsi="Segoe UI Emoji"/>
          <w:b/>
          <w:bCs/>
          <w:sz w:val="20"/>
          <w:szCs w:val="20"/>
        </w:rPr>
      </w:pPr>
      <w:r w:rsidRPr="00F432E3">
        <w:rPr>
          <w:rFonts w:ascii="Segoe UI Emoji" w:hAnsi="Segoe UI Emoji"/>
          <w:b/>
          <w:bCs/>
          <w:sz w:val="20"/>
          <w:szCs w:val="20"/>
        </w:rPr>
        <w:t>Means of communicating the information.</w:t>
      </w:r>
      <w:r w:rsidRPr="00F432E3">
        <w:rPr>
          <w:rFonts w:ascii="Segoe UI Emoji" w:hAnsi="Segoe UI Emoji"/>
          <w:b/>
          <w:bCs/>
          <w:sz w:val="20"/>
          <w:szCs w:val="20"/>
        </w:rPr>
        <w:tab/>
      </w:r>
    </w:p>
    <w:p w14:paraId="4B7CC61A" w14:textId="223108B7" w:rsidR="00F432E3" w:rsidRPr="00F432E3" w:rsidRDefault="00F432E3" w:rsidP="00734AC0">
      <w:pPr>
        <w:pStyle w:val="ListParagraph"/>
        <w:numPr>
          <w:ilvl w:val="0"/>
          <w:numId w:val="14"/>
        </w:numPr>
        <w:rPr>
          <w:rFonts w:ascii="Segoe UI Emoji" w:hAnsi="Segoe UI Emoji"/>
          <w:sz w:val="20"/>
          <w:szCs w:val="20"/>
        </w:rPr>
      </w:pPr>
      <w:r w:rsidRPr="00F432E3">
        <w:rPr>
          <w:rFonts w:ascii="Segoe UI Emoji" w:hAnsi="Segoe UI Emoji"/>
          <w:sz w:val="20"/>
          <w:szCs w:val="20"/>
        </w:rPr>
        <w:t>In writing.</w:t>
      </w:r>
    </w:p>
    <w:p w14:paraId="0CC8AABD" w14:textId="2107E179" w:rsidR="00F432E3" w:rsidRPr="00F432E3" w:rsidRDefault="00F432E3" w:rsidP="00734AC0">
      <w:pPr>
        <w:pStyle w:val="ListParagraph"/>
        <w:numPr>
          <w:ilvl w:val="0"/>
          <w:numId w:val="14"/>
        </w:numPr>
        <w:rPr>
          <w:rFonts w:ascii="Segoe UI Emoji" w:hAnsi="Segoe UI Emoji"/>
          <w:sz w:val="20"/>
          <w:szCs w:val="20"/>
        </w:rPr>
      </w:pPr>
      <w:r w:rsidRPr="00F432E3">
        <w:rPr>
          <w:rFonts w:ascii="Segoe UI Emoji" w:hAnsi="Segoe UI Emoji"/>
          <w:sz w:val="20"/>
          <w:szCs w:val="20"/>
        </w:rPr>
        <w:t>Through face to face discussions.</w:t>
      </w:r>
    </w:p>
    <w:p w14:paraId="094ADF98" w14:textId="7CC93B29" w:rsidR="00F432E3" w:rsidRPr="00F432E3" w:rsidRDefault="00F432E3" w:rsidP="00734AC0">
      <w:pPr>
        <w:pStyle w:val="ListParagraph"/>
        <w:numPr>
          <w:ilvl w:val="0"/>
          <w:numId w:val="14"/>
        </w:numPr>
        <w:rPr>
          <w:rFonts w:ascii="Segoe UI Emoji" w:hAnsi="Segoe UI Emoji"/>
          <w:sz w:val="20"/>
          <w:szCs w:val="20"/>
        </w:rPr>
      </w:pPr>
      <w:r w:rsidRPr="00F432E3">
        <w:rPr>
          <w:rFonts w:ascii="Segoe UI Emoji" w:hAnsi="Segoe UI Emoji"/>
          <w:sz w:val="20"/>
          <w:szCs w:val="20"/>
        </w:rPr>
        <w:t>Using the preferred language of the person and their wh</w:t>
      </w:r>
      <w:r w:rsidRPr="00F432E3">
        <w:rPr>
          <w:rFonts w:ascii="Calibri" w:hAnsi="Calibri" w:cs="Calibri"/>
          <w:sz w:val="20"/>
          <w:szCs w:val="20"/>
        </w:rPr>
        <w:t>ā</w:t>
      </w:r>
      <w:r w:rsidRPr="00F432E3">
        <w:rPr>
          <w:rFonts w:ascii="Segoe UI Emoji" w:hAnsi="Segoe UI Emoji"/>
          <w:sz w:val="20"/>
          <w:szCs w:val="20"/>
        </w:rPr>
        <w:t>nau/family</w:t>
      </w:r>
      <w:r w:rsidR="00872A2C">
        <w:rPr>
          <w:rFonts w:ascii="Segoe UI Emoji" w:hAnsi="Segoe UI Emoji"/>
          <w:sz w:val="20"/>
          <w:szCs w:val="20"/>
        </w:rPr>
        <w:t>.</w:t>
      </w:r>
    </w:p>
    <w:p w14:paraId="18706FE9" w14:textId="5BFDFC15" w:rsidR="00F432E3" w:rsidRPr="00F432E3" w:rsidRDefault="00F432E3" w:rsidP="00734AC0">
      <w:pPr>
        <w:pStyle w:val="ListParagraph"/>
        <w:numPr>
          <w:ilvl w:val="0"/>
          <w:numId w:val="14"/>
        </w:numPr>
        <w:rPr>
          <w:rFonts w:ascii="Segoe UI Emoji" w:hAnsi="Segoe UI Emoji"/>
          <w:sz w:val="20"/>
          <w:szCs w:val="20"/>
        </w:rPr>
      </w:pPr>
      <w:r w:rsidRPr="00F432E3">
        <w:rPr>
          <w:rFonts w:ascii="Segoe UI Emoji" w:hAnsi="Segoe UI Emoji"/>
          <w:sz w:val="20"/>
          <w:szCs w:val="20"/>
        </w:rPr>
        <w:t xml:space="preserve">By facilitating internet access. </w:t>
      </w:r>
    </w:p>
    <w:p w14:paraId="2C81FF22" w14:textId="4D4E6415" w:rsidR="00F432E3" w:rsidRPr="00F432E3" w:rsidRDefault="00F432E3" w:rsidP="00734AC0">
      <w:pPr>
        <w:pStyle w:val="ListParagraph"/>
        <w:numPr>
          <w:ilvl w:val="0"/>
          <w:numId w:val="14"/>
        </w:numPr>
        <w:rPr>
          <w:rFonts w:ascii="Segoe UI Emoji" w:hAnsi="Segoe UI Emoji"/>
          <w:sz w:val="20"/>
          <w:szCs w:val="20"/>
        </w:rPr>
      </w:pPr>
      <w:r w:rsidRPr="00F432E3">
        <w:rPr>
          <w:rFonts w:ascii="Segoe UI Emoji" w:hAnsi="Segoe UI Emoji"/>
          <w:sz w:val="20"/>
          <w:szCs w:val="20"/>
        </w:rPr>
        <w:t>In a culturally appropriate manner.</w:t>
      </w:r>
    </w:p>
    <w:p w14:paraId="12258BC1" w14:textId="6008A389" w:rsidR="00F432E3" w:rsidRPr="00F432E3" w:rsidRDefault="00F432E3" w:rsidP="00734AC0">
      <w:pPr>
        <w:pStyle w:val="ListParagraph"/>
        <w:numPr>
          <w:ilvl w:val="0"/>
          <w:numId w:val="14"/>
        </w:numPr>
        <w:rPr>
          <w:rFonts w:ascii="Segoe UI Emoji" w:hAnsi="Segoe UI Emoji"/>
          <w:sz w:val="20"/>
          <w:szCs w:val="20"/>
        </w:rPr>
      </w:pPr>
      <w:r w:rsidRPr="00F432E3">
        <w:rPr>
          <w:rFonts w:ascii="Segoe UI Emoji" w:hAnsi="Segoe UI Emoji"/>
          <w:sz w:val="20"/>
          <w:szCs w:val="20"/>
        </w:rPr>
        <w:t>By developing a tikanga guideline how to discuss and obtain consent.</w:t>
      </w:r>
    </w:p>
    <w:p w14:paraId="456F1AC5" w14:textId="5D94E9BC" w:rsidR="00F432E3" w:rsidRPr="00F432E3" w:rsidRDefault="00F432E3" w:rsidP="00734AC0">
      <w:pPr>
        <w:pStyle w:val="ListParagraph"/>
        <w:numPr>
          <w:ilvl w:val="0"/>
          <w:numId w:val="14"/>
        </w:numPr>
        <w:rPr>
          <w:rFonts w:ascii="Segoe UI Emoji" w:hAnsi="Segoe UI Emoji"/>
          <w:sz w:val="20"/>
          <w:szCs w:val="20"/>
        </w:rPr>
      </w:pPr>
      <w:r w:rsidRPr="00F432E3">
        <w:rPr>
          <w:rFonts w:ascii="Segoe UI Emoji" w:hAnsi="Segoe UI Emoji"/>
          <w:sz w:val="20"/>
          <w:szCs w:val="20"/>
        </w:rPr>
        <w:t>In an age appropriate manner.</w:t>
      </w:r>
    </w:p>
    <w:p w14:paraId="5262BF1F" w14:textId="5BA60FFA" w:rsidR="00F432E3" w:rsidRPr="00F432E3" w:rsidRDefault="00F432E3" w:rsidP="00734AC0">
      <w:pPr>
        <w:pStyle w:val="ListParagraph"/>
        <w:numPr>
          <w:ilvl w:val="0"/>
          <w:numId w:val="14"/>
        </w:numPr>
        <w:rPr>
          <w:rFonts w:ascii="Segoe UI Emoji" w:hAnsi="Segoe UI Emoji"/>
          <w:sz w:val="20"/>
          <w:szCs w:val="20"/>
        </w:rPr>
      </w:pPr>
      <w:r w:rsidRPr="00F432E3">
        <w:rPr>
          <w:rFonts w:ascii="Segoe UI Emoji" w:hAnsi="Segoe UI Emoji"/>
          <w:sz w:val="20"/>
          <w:szCs w:val="20"/>
        </w:rPr>
        <w:t>By using an interpreter.</w:t>
      </w:r>
    </w:p>
    <w:p w14:paraId="29856847" w14:textId="42018E0F" w:rsidR="00F432E3" w:rsidRPr="00734AC0" w:rsidRDefault="00F432E3" w:rsidP="00F432E3">
      <w:pPr>
        <w:pStyle w:val="ListParagraph"/>
        <w:numPr>
          <w:ilvl w:val="0"/>
          <w:numId w:val="14"/>
        </w:numPr>
        <w:rPr>
          <w:rFonts w:ascii="Segoe UI Emoji" w:hAnsi="Segoe UI Emoji"/>
          <w:sz w:val="20"/>
          <w:szCs w:val="20"/>
        </w:rPr>
      </w:pPr>
      <w:r w:rsidRPr="00F432E3">
        <w:rPr>
          <w:rFonts w:ascii="Segoe UI Emoji" w:hAnsi="Segoe UI Emoji"/>
          <w:sz w:val="20"/>
          <w:szCs w:val="20"/>
        </w:rPr>
        <w:t>As specified by the person and their wh</w:t>
      </w:r>
      <w:r w:rsidRPr="00F432E3">
        <w:rPr>
          <w:rFonts w:ascii="Calibri" w:hAnsi="Calibri" w:cs="Calibri"/>
          <w:sz w:val="20"/>
          <w:szCs w:val="20"/>
        </w:rPr>
        <w:t>ā</w:t>
      </w:r>
      <w:r w:rsidRPr="00F432E3">
        <w:rPr>
          <w:rFonts w:ascii="Segoe UI Emoji" w:hAnsi="Segoe UI Emoji"/>
          <w:sz w:val="20"/>
          <w:szCs w:val="20"/>
        </w:rPr>
        <w:t>nau/family.</w:t>
      </w:r>
    </w:p>
    <w:p w14:paraId="1B0214B9" w14:textId="77777777" w:rsidR="00F432E3" w:rsidRDefault="00F432E3" w:rsidP="00F432E3">
      <w:pPr>
        <w:rPr>
          <w:rFonts w:ascii="Segoe UI Emoji" w:hAnsi="Segoe UI Emoji"/>
          <w:sz w:val="20"/>
          <w:szCs w:val="20"/>
        </w:rPr>
      </w:pPr>
      <w:r w:rsidRPr="00F432E3">
        <w:rPr>
          <w:rFonts w:ascii="Segoe UI Emoji" w:hAnsi="Segoe UI Emoji"/>
          <w:b/>
          <w:bCs/>
          <w:sz w:val="20"/>
          <w:szCs w:val="20"/>
        </w:rPr>
        <w:t>We ensure that the person’s rights are adhered to if competence is queried.</w:t>
      </w:r>
      <w:r w:rsidRPr="00F432E3">
        <w:rPr>
          <w:rFonts w:ascii="Segoe UI Emoji" w:hAnsi="Segoe UI Emoji"/>
          <w:sz w:val="20"/>
          <w:szCs w:val="20"/>
        </w:rPr>
        <w:tab/>
      </w:r>
    </w:p>
    <w:p w14:paraId="237FD236" w14:textId="5A5658B6" w:rsidR="00F432E3" w:rsidRPr="00F432E3" w:rsidRDefault="00F432E3" w:rsidP="00734AC0">
      <w:pPr>
        <w:pStyle w:val="ListParagraph"/>
        <w:numPr>
          <w:ilvl w:val="0"/>
          <w:numId w:val="15"/>
        </w:numPr>
        <w:rPr>
          <w:rFonts w:ascii="Segoe UI Emoji" w:hAnsi="Segoe UI Emoji"/>
          <w:sz w:val="20"/>
          <w:szCs w:val="20"/>
        </w:rPr>
      </w:pPr>
      <w:r w:rsidRPr="00F432E3">
        <w:rPr>
          <w:rFonts w:ascii="Segoe UI Emoji" w:hAnsi="Segoe UI Emoji"/>
          <w:sz w:val="20"/>
          <w:szCs w:val="20"/>
        </w:rPr>
        <w:t xml:space="preserve">We assist the person and/or their </w:t>
      </w:r>
      <w:bookmarkStart w:id="0" w:name="_Hlk162852571"/>
      <w:r w:rsidRPr="00F432E3">
        <w:rPr>
          <w:rFonts w:ascii="Segoe UI Emoji" w:hAnsi="Segoe UI Emoji"/>
          <w:sz w:val="20"/>
          <w:szCs w:val="20"/>
        </w:rPr>
        <w:t>wh</w:t>
      </w:r>
      <w:r w:rsidRPr="00F432E3">
        <w:rPr>
          <w:rFonts w:ascii="Calibri" w:hAnsi="Calibri" w:cs="Calibri"/>
          <w:sz w:val="20"/>
          <w:szCs w:val="20"/>
        </w:rPr>
        <w:t>ā</w:t>
      </w:r>
      <w:r w:rsidRPr="00F432E3">
        <w:rPr>
          <w:rFonts w:ascii="Segoe UI Emoji" w:hAnsi="Segoe UI Emoji"/>
          <w:sz w:val="20"/>
          <w:szCs w:val="20"/>
        </w:rPr>
        <w:t xml:space="preserve">nau/ family </w:t>
      </w:r>
      <w:bookmarkEnd w:id="0"/>
      <w:r w:rsidRPr="00F432E3">
        <w:rPr>
          <w:rFonts w:ascii="Segoe UI Emoji" w:hAnsi="Segoe UI Emoji"/>
          <w:sz w:val="20"/>
          <w:szCs w:val="20"/>
        </w:rPr>
        <w:t>to initiate legal processes to clarify competence.</w:t>
      </w:r>
    </w:p>
    <w:p w14:paraId="79B02127" w14:textId="719FA796" w:rsidR="00F432E3" w:rsidRPr="00F432E3" w:rsidRDefault="00F432E3" w:rsidP="00734AC0">
      <w:pPr>
        <w:pStyle w:val="ListParagraph"/>
        <w:numPr>
          <w:ilvl w:val="0"/>
          <w:numId w:val="15"/>
        </w:numPr>
        <w:rPr>
          <w:rFonts w:ascii="Segoe UI Emoji" w:hAnsi="Segoe UI Emoji"/>
          <w:sz w:val="20"/>
          <w:szCs w:val="20"/>
        </w:rPr>
      </w:pPr>
      <w:r w:rsidRPr="00F432E3">
        <w:rPr>
          <w:rFonts w:ascii="Segoe UI Emoji" w:hAnsi="Segoe UI Emoji"/>
          <w:sz w:val="20"/>
          <w:szCs w:val="20"/>
        </w:rPr>
        <w:t>We ensure the least restrictive interventions and service setting is provided.</w:t>
      </w:r>
    </w:p>
    <w:p w14:paraId="74F4D691" w14:textId="45BB0A3C" w:rsidR="00F432E3" w:rsidRPr="00F432E3" w:rsidRDefault="00F432E3" w:rsidP="00734AC0">
      <w:pPr>
        <w:pStyle w:val="ListParagraph"/>
        <w:numPr>
          <w:ilvl w:val="0"/>
          <w:numId w:val="15"/>
        </w:numPr>
        <w:rPr>
          <w:rFonts w:ascii="Segoe UI Emoji" w:hAnsi="Segoe UI Emoji"/>
          <w:sz w:val="20"/>
          <w:szCs w:val="20"/>
        </w:rPr>
      </w:pPr>
      <w:r w:rsidRPr="00F432E3">
        <w:rPr>
          <w:rFonts w:ascii="Segoe UI Emoji" w:hAnsi="Segoe UI Emoji"/>
          <w:sz w:val="20"/>
          <w:szCs w:val="20"/>
        </w:rPr>
        <w:t>We ensure decisions made are in the person’s best interest.</w:t>
      </w:r>
    </w:p>
    <w:p w14:paraId="6FD86D30" w14:textId="67D9075F" w:rsidR="00F432E3" w:rsidRPr="00F432E3" w:rsidRDefault="00F432E3" w:rsidP="00734AC0">
      <w:pPr>
        <w:pStyle w:val="ListParagraph"/>
        <w:numPr>
          <w:ilvl w:val="0"/>
          <w:numId w:val="15"/>
        </w:numPr>
        <w:rPr>
          <w:rFonts w:ascii="Segoe UI Emoji" w:hAnsi="Segoe UI Emoji"/>
          <w:sz w:val="20"/>
          <w:szCs w:val="20"/>
        </w:rPr>
      </w:pPr>
      <w:r w:rsidRPr="00F432E3">
        <w:rPr>
          <w:rFonts w:ascii="Segoe UI Emoji" w:hAnsi="Segoe UI Emoji"/>
          <w:sz w:val="20"/>
          <w:szCs w:val="20"/>
        </w:rPr>
        <w:t>We acknowledge that competence is not necessarily all-encompassing.</w:t>
      </w:r>
    </w:p>
    <w:p w14:paraId="5CE1B5A9" w14:textId="3178DA64" w:rsidR="00F432E3" w:rsidRPr="00F432E3" w:rsidRDefault="00F432E3" w:rsidP="00734AC0">
      <w:pPr>
        <w:pStyle w:val="ListParagraph"/>
        <w:numPr>
          <w:ilvl w:val="0"/>
          <w:numId w:val="15"/>
        </w:numPr>
        <w:rPr>
          <w:rFonts w:ascii="Segoe UI Emoji" w:hAnsi="Segoe UI Emoji"/>
          <w:sz w:val="20"/>
          <w:szCs w:val="20"/>
        </w:rPr>
      </w:pPr>
      <w:r w:rsidRPr="00F432E3">
        <w:rPr>
          <w:rFonts w:ascii="Segoe UI Emoji" w:hAnsi="Segoe UI Emoji"/>
          <w:sz w:val="20"/>
          <w:szCs w:val="20"/>
        </w:rPr>
        <w:t>We determine that the person has understood the information.</w:t>
      </w:r>
    </w:p>
    <w:p w14:paraId="73BF7B4F" w14:textId="77777777" w:rsidR="00F432E3" w:rsidRDefault="00F432E3" w:rsidP="00F432E3">
      <w:pPr>
        <w:rPr>
          <w:rFonts w:ascii="Segoe UI Emoji" w:hAnsi="Segoe UI Emoji"/>
          <w:sz w:val="20"/>
          <w:szCs w:val="20"/>
        </w:rPr>
      </w:pPr>
    </w:p>
    <w:p w14:paraId="273F5F52" w14:textId="77777777" w:rsidR="00F432E3" w:rsidRDefault="00F432E3" w:rsidP="00F432E3">
      <w:pPr>
        <w:rPr>
          <w:rFonts w:ascii="Segoe UI Emoji" w:hAnsi="Segoe UI Emoji"/>
          <w:sz w:val="20"/>
          <w:szCs w:val="20"/>
        </w:rPr>
      </w:pPr>
    </w:p>
    <w:p w14:paraId="76ECC546" w14:textId="77777777" w:rsidR="00734AC0" w:rsidRDefault="00734AC0" w:rsidP="00F432E3">
      <w:pPr>
        <w:rPr>
          <w:rFonts w:ascii="Segoe UI Emoji" w:hAnsi="Segoe UI Emoji"/>
          <w:sz w:val="20"/>
          <w:szCs w:val="20"/>
        </w:rPr>
      </w:pPr>
    </w:p>
    <w:p w14:paraId="19FD4BD6" w14:textId="77777777" w:rsidR="00734AC0" w:rsidRDefault="00734AC0" w:rsidP="00F432E3">
      <w:pPr>
        <w:rPr>
          <w:rFonts w:ascii="Segoe UI Emoji" w:hAnsi="Segoe UI Emoji"/>
          <w:sz w:val="20"/>
          <w:szCs w:val="20"/>
        </w:rPr>
      </w:pPr>
    </w:p>
    <w:p w14:paraId="7BE9F49E" w14:textId="77777777" w:rsidR="00734AC0" w:rsidRDefault="00734AC0" w:rsidP="00F432E3">
      <w:pPr>
        <w:rPr>
          <w:rFonts w:ascii="Segoe UI Emoji" w:hAnsi="Segoe UI Emoji"/>
          <w:sz w:val="20"/>
          <w:szCs w:val="20"/>
        </w:rPr>
      </w:pPr>
    </w:p>
    <w:p w14:paraId="24979720" w14:textId="77777777" w:rsidR="00F432E3" w:rsidRDefault="00F432E3" w:rsidP="00F432E3">
      <w:pPr>
        <w:rPr>
          <w:rFonts w:ascii="Segoe UI Emoji" w:hAnsi="Segoe UI Emoji"/>
          <w:sz w:val="20"/>
          <w:szCs w:val="20"/>
        </w:rPr>
      </w:pPr>
    </w:p>
    <w:p w14:paraId="489981AA" w14:textId="453886C9" w:rsidR="00F432E3" w:rsidRPr="00F432E3" w:rsidRDefault="00F432E3" w:rsidP="00F432E3">
      <w:pPr>
        <w:rPr>
          <w:rFonts w:ascii="Segoe UI Emoji" w:hAnsi="Segoe UI Emoji"/>
          <w:b/>
          <w:bCs/>
          <w:sz w:val="20"/>
          <w:szCs w:val="20"/>
        </w:rPr>
      </w:pPr>
      <w:r w:rsidRPr="00F432E3">
        <w:rPr>
          <w:rFonts w:ascii="Segoe UI Emoji" w:hAnsi="Segoe UI Emoji"/>
          <w:b/>
          <w:bCs/>
          <w:sz w:val="20"/>
          <w:szCs w:val="20"/>
        </w:rPr>
        <w:lastRenderedPageBreak/>
        <w:t>We provide additional support by</w:t>
      </w:r>
      <w:r w:rsidRPr="00F432E3">
        <w:rPr>
          <w:rFonts w:ascii="Segoe UI Emoji" w:hAnsi="Segoe UI Emoji"/>
          <w:b/>
          <w:bCs/>
          <w:sz w:val="20"/>
          <w:szCs w:val="20"/>
        </w:rPr>
        <w:tab/>
      </w:r>
    </w:p>
    <w:p w14:paraId="5A02EB89" w14:textId="26692D70" w:rsidR="00F432E3" w:rsidRPr="00F432E3" w:rsidRDefault="00F432E3" w:rsidP="00734AC0">
      <w:pPr>
        <w:pStyle w:val="ListParagraph"/>
        <w:numPr>
          <w:ilvl w:val="0"/>
          <w:numId w:val="16"/>
        </w:numPr>
        <w:rPr>
          <w:rFonts w:ascii="Segoe UI Emoji" w:hAnsi="Segoe UI Emoji"/>
          <w:sz w:val="20"/>
          <w:szCs w:val="20"/>
        </w:rPr>
      </w:pPr>
      <w:r w:rsidRPr="00F432E3">
        <w:rPr>
          <w:rFonts w:ascii="Segoe UI Emoji" w:hAnsi="Segoe UI Emoji"/>
          <w:sz w:val="20"/>
          <w:szCs w:val="20"/>
        </w:rPr>
        <w:t>Including advocates in the consent processes.</w:t>
      </w:r>
    </w:p>
    <w:p w14:paraId="3D12CA20" w14:textId="5EAC2E86" w:rsidR="00F432E3" w:rsidRPr="00F432E3" w:rsidRDefault="00F432E3" w:rsidP="00734AC0">
      <w:pPr>
        <w:pStyle w:val="ListParagraph"/>
        <w:numPr>
          <w:ilvl w:val="0"/>
          <w:numId w:val="16"/>
        </w:numPr>
        <w:rPr>
          <w:rFonts w:ascii="Segoe UI Emoji" w:hAnsi="Segoe UI Emoji"/>
          <w:sz w:val="20"/>
          <w:szCs w:val="20"/>
        </w:rPr>
      </w:pPr>
      <w:r w:rsidRPr="00F432E3">
        <w:rPr>
          <w:rFonts w:ascii="Segoe UI Emoji" w:hAnsi="Segoe UI Emoji"/>
          <w:sz w:val="20"/>
          <w:szCs w:val="20"/>
        </w:rPr>
        <w:t>Including peer supports in the consent processes.</w:t>
      </w:r>
    </w:p>
    <w:p w14:paraId="14E101EC" w14:textId="39579139" w:rsidR="00F432E3" w:rsidRPr="00F432E3" w:rsidRDefault="00F432E3" w:rsidP="00734AC0">
      <w:pPr>
        <w:pStyle w:val="ListParagraph"/>
        <w:numPr>
          <w:ilvl w:val="0"/>
          <w:numId w:val="16"/>
        </w:numPr>
        <w:rPr>
          <w:rFonts w:ascii="Segoe UI Emoji" w:hAnsi="Segoe UI Emoji"/>
          <w:sz w:val="20"/>
          <w:szCs w:val="20"/>
        </w:rPr>
      </w:pPr>
      <w:r w:rsidRPr="00F432E3">
        <w:rPr>
          <w:rFonts w:ascii="Segoe UI Emoji" w:hAnsi="Segoe UI Emoji"/>
          <w:sz w:val="20"/>
          <w:szCs w:val="20"/>
        </w:rPr>
        <w:t>Seeking advanced directives.</w:t>
      </w:r>
    </w:p>
    <w:p w14:paraId="17137B7A" w14:textId="04DE47E2" w:rsidR="00F432E3" w:rsidRPr="00F432E3" w:rsidRDefault="00F432E3" w:rsidP="00734AC0">
      <w:pPr>
        <w:pStyle w:val="ListParagraph"/>
        <w:numPr>
          <w:ilvl w:val="0"/>
          <w:numId w:val="16"/>
        </w:numPr>
        <w:rPr>
          <w:rFonts w:ascii="Segoe UI Emoji" w:hAnsi="Segoe UI Emoji"/>
          <w:sz w:val="20"/>
          <w:szCs w:val="20"/>
        </w:rPr>
      </w:pPr>
      <w:r w:rsidRPr="00F432E3">
        <w:rPr>
          <w:rFonts w:ascii="Segoe UI Emoji" w:hAnsi="Segoe UI Emoji"/>
          <w:sz w:val="20"/>
          <w:szCs w:val="20"/>
        </w:rPr>
        <w:t>Responding to the person’s right of refusing treatment and withdrawing consent.</w:t>
      </w:r>
    </w:p>
    <w:p w14:paraId="6174A866" w14:textId="6A6315CE" w:rsidR="00F432E3" w:rsidRPr="00F432E3" w:rsidRDefault="00F432E3" w:rsidP="00734AC0">
      <w:pPr>
        <w:pStyle w:val="ListParagraph"/>
        <w:numPr>
          <w:ilvl w:val="0"/>
          <w:numId w:val="16"/>
        </w:numPr>
        <w:rPr>
          <w:rFonts w:ascii="Segoe UI Emoji" w:hAnsi="Segoe UI Emoji"/>
          <w:sz w:val="20"/>
          <w:szCs w:val="20"/>
        </w:rPr>
      </w:pPr>
      <w:r w:rsidRPr="00F432E3">
        <w:rPr>
          <w:rFonts w:ascii="Segoe UI Emoji" w:hAnsi="Segoe UI Emoji"/>
          <w:sz w:val="20"/>
          <w:szCs w:val="20"/>
        </w:rPr>
        <w:t xml:space="preserve">Determining that the </w:t>
      </w:r>
      <w:r w:rsidR="00872A2C">
        <w:rPr>
          <w:rFonts w:ascii="Segoe UI Emoji" w:hAnsi="Segoe UI Emoji"/>
          <w:sz w:val="20"/>
          <w:szCs w:val="20"/>
        </w:rPr>
        <w:t>Resident</w:t>
      </w:r>
      <w:r w:rsidRPr="00F432E3">
        <w:rPr>
          <w:rFonts w:ascii="Segoe UI Emoji" w:hAnsi="Segoe UI Emoji"/>
          <w:sz w:val="20"/>
          <w:szCs w:val="20"/>
        </w:rPr>
        <w:t xml:space="preserve"> has made the decision voluntarily.</w:t>
      </w:r>
    </w:p>
    <w:p w14:paraId="2CCE73E2" w14:textId="5A398192" w:rsidR="000C4A6E" w:rsidRPr="00734AC0" w:rsidRDefault="00F432E3" w:rsidP="000C4A6E">
      <w:pPr>
        <w:pStyle w:val="ListParagraph"/>
        <w:numPr>
          <w:ilvl w:val="0"/>
          <w:numId w:val="16"/>
        </w:numPr>
        <w:rPr>
          <w:rFonts w:ascii="Segoe UI Emoji" w:hAnsi="Segoe UI Emoji"/>
          <w:sz w:val="20"/>
          <w:szCs w:val="20"/>
        </w:rPr>
      </w:pPr>
      <w:r w:rsidRPr="00F432E3">
        <w:rPr>
          <w:rFonts w:ascii="Segoe UI Emoji" w:hAnsi="Segoe UI Emoji"/>
          <w:sz w:val="20"/>
          <w:szCs w:val="20"/>
        </w:rPr>
        <w:t>Acknowledging that consent is an on-going process.</w:t>
      </w:r>
    </w:p>
    <w:p w14:paraId="1E0905AB" w14:textId="77777777" w:rsidR="000C4A6E" w:rsidRPr="000C4A6E" w:rsidRDefault="000C4A6E" w:rsidP="000C4A6E">
      <w:pPr>
        <w:rPr>
          <w:rFonts w:ascii="Segoe UI Emoji" w:hAnsi="Segoe UI Emoji"/>
          <w:b/>
          <w:bCs/>
          <w:sz w:val="20"/>
          <w:szCs w:val="20"/>
        </w:rPr>
      </w:pPr>
      <w:r w:rsidRPr="000C4A6E">
        <w:rPr>
          <w:rFonts w:ascii="Segoe UI Emoji" w:hAnsi="Segoe UI Emoji"/>
          <w:b/>
          <w:bCs/>
          <w:sz w:val="20"/>
          <w:szCs w:val="20"/>
        </w:rPr>
        <w:t>Situations where consent is not required</w:t>
      </w:r>
    </w:p>
    <w:p w14:paraId="31AD57E8" w14:textId="77777777" w:rsidR="000C4A6E" w:rsidRPr="000C4A6E" w:rsidRDefault="000C4A6E" w:rsidP="000C4A6E">
      <w:pPr>
        <w:ind w:firstLine="360"/>
        <w:rPr>
          <w:rFonts w:ascii="Segoe UI Emoji" w:hAnsi="Segoe UI Emoji"/>
          <w:b/>
          <w:bCs/>
          <w:sz w:val="20"/>
          <w:szCs w:val="20"/>
        </w:rPr>
      </w:pPr>
      <w:r w:rsidRPr="000C4A6E">
        <w:rPr>
          <w:rFonts w:ascii="Segoe UI Emoji" w:hAnsi="Segoe UI Emoji"/>
          <w:b/>
          <w:bCs/>
          <w:sz w:val="20"/>
          <w:szCs w:val="20"/>
        </w:rPr>
        <w:t>Medical emergency</w:t>
      </w:r>
      <w:r w:rsidRPr="000C4A6E">
        <w:rPr>
          <w:rFonts w:ascii="Segoe UI Emoji" w:hAnsi="Segoe UI Emoji"/>
          <w:b/>
          <w:bCs/>
          <w:sz w:val="20"/>
          <w:szCs w:val="20"/>
        </w:rPr>
        <w:tab/>
      </w:r>
    </w:p>
    <w:p w14:paraId="450D0055" w14:textId="6BA4AF97" w:rsidR="000C4A6E" w:rsidRPr="000C4A6E" w:rsidRDefault="000C4A6E" w:rsidP="00734AC0">
      <w:pPr>
        <w:pStyle w:val="ListParagraph"/>
        <w:numPr>
          <w:ilvl w:val="0"/>
          <w:numId w:val="17"/>
        </w:numPr>
        <w:rPr>
          <w:rFonts w:ascii="Segoe UI Emoji" w:hAnsi="Segoe UI Emoji"/>
          <w:sz w:val="20"/>
          <w:szCs w:val="20"/>
        </w:rPr>
      </w:pPr>
      <w:r w:rsidRPr="000C4A6E">
        <w:rPr>
          <w:rFonts w:ascii="Segoe UI Emoji" w:hAnsi="Segoe UI Emoji"/>
          <w:sz w:val="20"/>
          <w:szCs w:val="20"/>
        </w:rPr>
        <w:t>The person is unable to provide consent (for example, unconscious).</w:t>
      </w:r>
    </w:p>
    <w:p w14:paraId="1ED289FC" w14:textId="43ECF879" w:rsidR="000C4A6E" w:rsidRPr="000C4A6E" w:rsidRDefault="000C4A6E" w:rsidP="00734AC0">
      <w:pPr>
        <w:pStyle w:val="ListParagraph"/>
        <w:numPr>
          <w:ilvl w:val="0"/>
          <w:numId w:val="17"/>
        </w:numPr>
        <w:rPr>
          <w:rFonts w:ascii="Segoe UI Emoji" w:hAnsi="Segoe UI Emoji"/>
          <w:sz w:val="20"/>
          <w:szCs w:val="20"/>
        </w:rPr>
      </w:pPr>
      <w:r w:rsidRPr="000C4A6E">
        <w:rPr>
          <w:rFonts w:ascii="Segoe UI Emoji" w:hAnsi="Segoe UI Emoji"/>
          <w:sz w:val="20"/>
          <w:szCs w:val="20"/>
        </w:rPr>
        <w:t>Action is required to preserve health.</w:t>
      </w:r>
    </w:p>
    <w:p w14:paraId="7261CB11" w14:textId="77777777" w:rsidR="000C4A6E" w:rsidRDefault="000C4A6E" w:rsidP="00734AC0">
      <w:pPr>
        <w:pStyle w:val="ListParagraph"/>
        <w:numPr>
          <w:ilvl w:val="0"/>
          <w:numId w:val="17"/>
        </w:numPr>
        <w:rPr>
          <w:rFonts w:ascii="Segoe UI Emoji" w:hAnsi="Segoe UI Emoji"/>
          <w:sz w:val="20"/>
          <w:szCs w:val="20"/>
        </w:rPr>
      </w:pPr>
      <w:r w:rsidRPr="000C4A6E">
        <w:rPr>
          <w:rFonts w:ascii="Segoe UI Emoji" w:hAnsi="Segoe UI Emoji"/>
          <w:sz w:val="20"/>
          <w:szCs w:val="20"/>
        </w:rPr>
        <w:t>Saving of life during serious injury or illness.</w:t>
      </w:r>
      <w:r w:rsidRPr="000C4A6E">
        <w:rPr>
          <w:rFonts w:ascii="Segoe UI Emoji" w:hAnsi="Segoe UI Emoji"/>
          <w:sz w:val="20"/>
          <w:szCs w:val="20"/>
        </w:rPr>
        <w:tab/>
      </w:r>
    </w:p>
    <w:p w14:paraId="52F869EE" w14:textId="700BF512" w:rsidR="000C4A6E" w:rsidRPr="00734AC0" w:rsidRDefault="000C4A6E" w:rsidP="00734AC0">
      <w:pPr>
        <w:pStyle w:val="ListParagraph"/>
        <w:numPr>
          <w:ilvl w:val="1"/>
          <w:numId w:val="17"/>
        </w:numPr>
        <w:rPr>
          <w:rFonts w:ascii="Segoe UI Emoji" w:hAnsi="Segoe UI Emoji"/>
          <w:sz w:val="20"/>
          <w:szCs w:val="20"/>
        </w:rPr>
      </w:pPr>
      <w:r w:rsidRPr="00734AC0">
        <w:rPr>
          <w:rFonts w:ascii="Segoe UI Emoji" w:hAnsi="Segoe UI Emoji"/>
          <w:sz w:val="20"/>
          <w:szCs w:val="20"/>
        </w:rPr>
        <w:t>Advanced directives are</w:t>
      </w:r>
      <w:r w:rsidR="00D63B82" w:rsidRPr="00734AC0">
        <w:rPr>
          <w:rFonts w:ascii="Segoe UI Emoji" w:hAnsi="Segoe UI Emoji"/>
          <w:sz w:val="20"/>
          <w:szCs w:val="20"/>
        </w:rPr>
        <w:t xml:space="preserve"> always</w:t>
      </w:r>
      <w:r w:rsidRPr="00734AC0">
        <w:rPr>
          <w:rFonts w:ascii="Segoe UI Emoji" w:hAnsi="Segoe UI Emoji"/>
          <w:sz w:val="20"/>
          <w:szCs w:val="20"/>
        </w:rPr>
        <w:t xml:space="preserve"> followed and the required treatment </w:t>
      </w:r>
      <w:r w:rsidR="00D63B82" w:rsidRPr="00734AC0">
        <w:rPr>
          <w:rFonts w:ascii="Segoe UI Emoji" w:hAnsi="Segoe UI Emoji"/>
          <w:sz w:val="20"/>
          <w:szCs w:val="20"/>
        </w:rPr>
        <w:t>will be</w:t>
      </w:r>
      <w:r w:rsidRPr="00734AC0">
        <w:rPr>
          <w:rFonts w:ascii="Segoe UI Emoji" w:hAnsi="Segoe UI Emoji"/>
          <w:sz w:val="20"/>
          <w:szCs w:val="20"/>
        </w:rPr>
        <w:t xml:space="preserve"> applied.</w:t>
      </w:r>
    </w:p>
    <w:p w14:paraId="09151AF5" w14:textId="77777777" w:rsidR="000C4A6E" w:rsidRPr="000C4A6E" w:rsidRDefault="000C4A6E" w:rsidP="000C4A6E">
      <w:pPr>
        <w:ind w:firstLine="360"/>
        <w:rPr>
          <w:rFonts w:ascii="Segoe UI Emoji" w:hAnsi="Segoe UI Emoji"/>
          <w:b/>
          <w:bCs/>
          <w:sz w:val="20"/>
          <w:szCs w:val="20"/>
        </w:rPr>
      </w:pPr>
      <w:r w:rsidRPr="000C4A6E">
        <w:rPr>
          <w:rFonts w:ascii="Segoe UI Emoji" w:hAnsi="Segoe UI Emoji"/>
          <w:b/>
          <w:bCs/>
          <w:sz w:val="20"/>
          <w:szCs w:val="20"/>
        </w:rPr>
        <w:t>Lack of competence</w:t>
      </w:r>
      <w:r w:rsidRPr="000C4A6E">
        <w:rPr>
          <w:rFonts w:ascii="Segoe UI Emoji" w:hAnsi="Segoe UI Emoji"/>
          <w:b/>
          <w:bCs/>
          <w:sz w:val="20"/>
          <w:szCs w:val="20"/>
        </w:rPr>
        <w:tab/>
      </w:r>
    </w:p>
    <w:p w14:paraId="1EB91B9D" w14:textId="77777777" w:rsidR="000C4A6E" w:rsidRDefault="000C4A6E" w:rsidP="00734AC0">
      <w:pPr>
        <w:pStyle w:val="ListParagraph"/>
        <w:numPr>
          <w:ilvl w:val="0"/>
          <w:numId w:val="18"/>
        </w:numPr>
        <w:rPr>
          <w:rFonts w:ascii="Segoe UI Emoji" w:hAnsi="Segoe UI Emoji"/>
          <w:sz w:val="20"/>
          <w:szCs w:val="20"/>
        </w:rPr>
      </w:pPr>
      <w:r w:rsidRPr="000C4A6E">
        <w:rPr>
          <w:rFonts w:ascii="Segoe UI Emoji" w:hAnsi="Segoe UI Emoji"/>
          <w:sz w:val="20"/>
          <w:szCs w:val="20"/>
        </w:rPr>
        <w:t xml:space="preserve">The person lacks the capacity to make rational decisions. </w:t>
      </w:r>
    </w:p>
    <w:p w14:paraId="4177B759" w14:textId="77777777" w:rsidR="000C4A6E" w:rsidRPr="00734AC0" w:rsidRDefault="00D63B82" w:rsidP="00734AC0">
      <w:pPr>
        <w:pStyle w:val="ListParagraph"/>
        <w:numPr>
          <w:ilvl w:val="1"/>
          <w:numId w:val="18"/>
        </w:numPr>
        <w:rPr>
          <w:rFonts w:ascii="Segoe UI Emoji" w:hAnsi="Segoe UI Emoji"/>
          <w:sz w:val="20"/>
          <w:szCs w:val="20"/>
        </w:rPr>
      </w:pPr>
      <w:r w:rsidRPr="00734AC0">
        <w:rPr>
          <w:rFonts w:ascii="Segoe UI Emoji" w:hAnsi="Segoe UI Emoji"/>
          <w:sz w:val="20"/>
          <w:szCs w:val="20"/>
        </w:rPr>
        <w:t xml:space="preserve">In this instance </w:t>
      </w:r>
      <w:r w:rsidR="000C4A6E" w:rsidRPr="00734AC0">
        <w:rPr>
          <w:rFonts w:ascii="Segoe UI Emoji" w:hAnsi="Segoe UI Emoji"/>
          <w:sz w:val="20"/>
          <w:szCs w:val="20"/>
        </w:rPr>
        <w:t>CLNZ will follow any legal processes or court ordered treatment.</w:t>
      </w:r>
    </w:p>
    <w:p w14:paraId="101B46B3" w14:textId="411E34EB" w:rsidR="000C4A6E" w:rsidRPr="000C4A6E" w:rsidRDefault="000C4A6E" w:rsidP="000C4A6E">
      <w:pPr>
        <w:ind w:firstLine="360"/>
        <w:rPr>
          <w:rFonts w:ascii="Segoe UI Emoji" w:hAnsi="Segoe UI Emoji"/>
          <w:b/>
          <w:bCs/>
          <w:sz w:val="20"/>
          <w:szCs w:val="20"/>
        </w:rPr>
      </w:pPr>
      <w:r w:rsidRPr="000C4A6E">
        <w:rPr>
          <w:rFonts w:ascii="Segoe UI Emoji" w:hAnsi="Segoe UI Emoji"/>
          <w:b/>
          <w:bCs/>
          <w:sz w:val="20"/>
          <w:szCs w:val="20"/>
        </w:rPr>
        <w:t>Waiver</w:t>
      </w:r>
    </w:p>
    <w:p w14:paraId="19270E53" w14:textId="6CCA75F2" w:rsidR="000C4A6E" w:rsidRPr="00734AC0" w:rsidRDefault="000C4A6E" w:rsidP="000C4A6E">
      <w:pPr>
        <w:pStyle w:val="ListParagraph"/>
        <w:numPr>
          <w:ilvl w:val="0"/>
          <w:numId w:val="19"/>
        </w:numPr>
        <w:rPr>
          <w:rFonts w:ascii="Segoe UI Emoji" w:hAnsi="Segoe UI Emoji"/>
          <w:sz w:val="20"/>
          <w:szCs w:val="20"/>
        </w:rPr>
      </w:pPr>
      <w:r w:rsidRPr="000C4A6E">
        <w:rPr>
          <w:rFonts w:ascii="Segoe UI Emoji" w:hAnsi="Segoe UI Emoji"/>
          <w:sz w:val="20"/>
          <w:szCs w:val="20"/>
        </w:rPr>
        <w:t>A situation where the person specifically waives the right to information or decision making</w:t>
      </w:r>
      <w:r>
        <w:rPr>
          <w:rFonts w:ascii="Segoe UI Emoji" w:hAnsi="Segoe UI Emoji"/>
          <w:sz w:val="20"/>
          <w:szCs w:val="20"/>
        </w:rPr>
        <w:t xml:space="preserve"> must be accompanied by c</w:t>
      </w:r>
      <w:r w:rsidRPr="000C4A6E">
        <w:rPr>
          <w:rFonts w:ascii="Segoe UI Emoji" w:hAnsi="Segoe UI Emoji"/>
          <w:sz w:val="20"/>
          <w:szCs w:val="20"/>
        </w:rPr>
        <w:t>lear documentation</w:t>
      </w:r>
      <w:r>
        <w:rPr>
          <w:rFonts w:ascii="Segoe UI Emoji" w:hAnsi="Segoe UI Emoji"/>
          <w:sz w:val="20"/>
          <w:szCs w:val="20"/>
        </w:rPr>
        <w:t xml:space="preserve"> and where possible with </w:t>
      </w:r>
      <w:r w:rsidR="00D63B82" w:rsidRPr="00F432E3">
        <w:rPr>
          <w:rFonts w:ascii="Segoe UI Emoji" w:hAnsi="Segoe UI Emoji"/>
          <w:sz w:val="20"/>
          <w:szCs w:val="20"/>
        </w:rPr>
        <w:t>wh</w:t>
      </w:r>
      <w:r w:rsidR="00D63B82" w:rsidRPr="00F432E3">
        <w:rPr>
          <w:rFonts w:ascii="Calibri" w:hAnsi="Calibri" w:cs="Calibri"/>
          <w:sz w:val="20"/>
          <w:szCs w:val="20"/>
        </w:rPr>
        <w:t>ā</w:t>
      </w:r>
      <w:r w:rsidR="00D63B82" w:rsidRPr="00F432E3">
        <w:rPr>
          <w:rFonts w:ascii="Segoe UI Emoji" w:hAnsi="Segoe UI Emoji"/>
          <w:sz w:val="20"/>
          <w:szCs w:val="20"/>
        </w:rPr>
        <w:t>nau/family</w:t>
      </w:r>
      <w:r>
        <w:rPr>
          <w:rFonts w:ascii="Segoe UI Emoji" w:hAnsi="Segoe UI Emoji"/>
          <w:sz w:val="20"/>
          <w:szCs w:val="20"/>
        </w:rPr>
        <w:t xml:space="preserve"> support</w:t>
      </w:r>
      <w:r w:rsidRPr="000C4A6E">
        <w:rPr>
          <w:rFonts w:ascii="Segoe UI Emoji" w:hAnsi="Segoe UI Emoji"/>
          <w:sz w:val="20"/>
          <w:szCs w:val="20"/>
        </w:rPr>
        <w:t>.</w:t>
      </w:r>
    </w:p>
    <w:p w14:paraId="0A5D4240" w14:textId="77777777" w:rsidR="000C4A6E" w:rsidRPr="000C4A6E" w:rsidRDefault="000C4A6E" w:rsidP="000C4A6E">
      <w:pPr>
        <w:rPr>
          <w:rFonts w:ascii="Segoe UI Emoji" w:hAnsi="Segoe UI Emoji"/>
          <w:b/>
          <w:bCs/>
          <w:sz w:val="20"/>
          <w:szCs w:val="20"/>
        </w:rPr>
      </w:pPr>
      <w:r w:rsidRPr="000C4A6E">
        <w:rPr>
          <w:rFonts w:ascii="Segoe UI Emoji" w:hAnsi="Segoe UI Emoji"/>
          <w:b/>
          <w:bCs/>
          <w:sz w:val="20"/>
          <w:szCs w:val="20"/>
        </w:rPr>
        <w:t>Additional informed consent information</w:t>
      </w:r>
    </w:p>
    <w:p w14:paraId="7A533AB5" w14:textId="77777777" w:rsidR="000C4A6E" w:rsidRPr="000C4A6E" w:rsidRDefault="000C4A6E" w:rsidP="000C4A6E">
      <w:pPr>
        <w:ind w:firstLine="720"/>
        <w:rPr>
          <w:rFonts w:ascii="Segoe UI Emoji" w:hAnsi="Segoe UI Emoji"/>
          <w:b/>
          <w:bCs/>
          <w:sz w:val="20"/>
          <w:szCs w:val="20"/>
        </w:rPr>
      </w:pPr>
      <w:r w:rsidRPr="000C4A6E">
        <w:rPr>
          <w:rFonts w:ascii="Segoe UI Emoji" w:hAnsi="Segoe UI Emoji"/>
          <w:b/>
          <w:bCs/>
          <w:sz w:val="20"/>
          <w:szCs w:val="20"/>
        </w:rPr>
        <w:t>Diminished competence</w:t>
      </w:r>
    </w:p>
    <w:p w14:paraId="66002B10" w14:textId="46CD1BCF" w:rsidR="000C4A6E" w:rsidRPr="000C4A6E" w:rsidRDefault="000C4A6E" w:rsidP="00734AC0">
      <w:pPr>
        <w:pStyle w:val="ListParagraph"/>
        <w:numPr>
          <w:ilvl w:val="0"/>
          <w:numId w:val="20"/>
        </w:numPr>
        <w:rPr>
          <w:rFonts w:ascii="Segoe UI Emoji" w:hAnsi="Segoe UI Emoji"/>
          <w:sz w:val="20"/>
          <w:szCs w:val="20"/>
        </w:rPr>
      </w:pPr>
      <w:r w:rsidRPr="000C4A6E">
        <w:rPr>
          <w:rFonts w:ascii="Segoe UI Emoji" w:hAnsi="Segoe UI Emoji"/>
          <w:sz w:val="20"/>
          <w:szCs w:val="20"/>
        </w:rPr>
        <w:t>When a person has diminished competence, that person retains the right to make informed choices and give informed consent, to the extent appropriate to his or her level of competence. (‘Consumer Right’ 7(3)).</w:t>
      </w:r>
    </w:p>
    <w:p w14:paraId="51537C07" w14:textId="77777777" w:rsidR="000C4A6E" w:rsidRPr="000C4A6E" w:rsidRDefault="000C4A6E" w:rsidP="000C4A6E">
      <w:pPr>
        <w:ind w:firstLine="360"/>
        <w:rPr>
          <w:rFonts w:ascii="Segoe UI Emoji" w:hAnsi="Segoe UI Emoji"/>
          <w:b/>
          <w:bCs/>
          <w:sz w:val="20"/>
          <w:szCs w:val="20"/>
        </w:rPr>
      </w:pPr>
      <w:r w:rsidRPr="000C4A6E">
        <w:rPr>
          <w:rFonts w:ascii="Segoe UI Emoji" w:hAnsi="Segoe UI Emoji"/>
          <w:b/>
          <w:bCs/>
          <w:sz w:val="20"/>
          <w:szCs w:val="20"/>
        </w:rPr>
        <w:t>Entitlement to information</w:t>
      </w:r>
      <w:r w:rsidRPr="000C4A6E">
        <w:rPr>
          <w:rFonts w:ascii="Segoe UI Emoji" w:hAnsi="Segoe UI Emoji"/>
          <w:b/>
          <w:bCs/>
          <w:sz w:val="20"/>
          <w:szCs w:val="20"/>
        </w:rPr>
        <w:tab/>
      </w:r>
    </w:p>
    <w:p w14:paraId="1BA3CCAC" w14:textId="2E0A044B" w:rsidR="000C4A6E" w:rsidRDefault="000C4A6E" w:rsidP="00734AC0">
      <w:pPr>
        <w:pStyle w:val="ListParagraph"/>
        <w:numPr>
          <w:ilvl w:val="0"/>
          <w:numId w:val="21"/>
        </w:numPr>
        <w:rPr>
          <w:rFonts w:ascii="Segoe UI Emoji" w:hAnsi="Segoe UI Emoji"/>
          <w:sz w:val="20"/>
          <w:szCs w:val="20"/>
        </w:rPr>
      </w:pPr>
      <w:r w:rsidRPr="000C4A6E">
        <w:rPr>
          <w:rFonts w:ascii="Segoe UI Emoji" w:hAnsi="Segoe UI Emoji"/>
          <w:sz w:val="20"/>
          <w:szCs w:val="20"/>
        </w:rPr>
        <w:t xml:space="preserve">Just because a section of law excludes someone from giving informed consent, the person is still entitled to information about treatment/interventions/support. Do not assume that the person is unable to understand the purpose of the services/interventions provided and its benefits or risks.  </w:t>
      </w:r>
    </w:p>
    <w:p w14:paraId="0679AE36" w14:textId="77777777" w:rsidR="00D63B82" w:rsidRDefault="00D63B82" w:rsidP="00D63B82">
      <w:pPr>
        <w:rPr>
          <w:rFonts w:ascii="Segoe UI Emoji" w:hAnsi="Segoe UI Emoji"/>
          <w:sz w:val="20"/>
          <w:szCs w:val="20"/>
        </w:rPr>
      </w:pPr>
    </w:p>
    <w:p w14:paraId="7C8D105C" w14:textId="77777777" w:rsidR="00D63B82" w:rsidRDefault="00D63B82" w:rsidP="00D63B82">
      <w:pPr>
        <w:rPr>
          <w:rFonts w:ascii="Segoe UI Emoji" w:hAnsi="Segoe UI Emoji"/>
          <w:sz w:val="20"/>
          <w:szCs w:val="20"/>
        </w:rPr>
      </w:pPr>
    </w:p>
    <w:p w14:paraId="4DC01B71" w14:textId="77777777" w:rsidR="00D63B82" w:rsidRDefault="00D63B82" w:rsidP="00D63B82">
      <w:pPr>
        <w:rPr>
          <w:rFonts w:ascii="Segoe UI Emoji" w:hAnsi="Segoe UI Emoji"/>
          <w:sz w:val="20"/>
          <w:szCs w:val="20"/>
        </w:rPr>
      </w:pPr>
    </w:p>
    <w:p w14:paraId="0F169CA2" w14:textId="77777777" w:rsidR="00734AC0" w:rsidRDefault="00734AC0" w:rsidP="00D63B82">
      <w:pPr>
        <w:rPr>
          <w:rFonts w:ascii="Segoe UI Emoji" w:hAnsi="Segoe UI Emoji"/>
          <w:sz w:val="20"/>
          <w:szCs w:val="20"/>
        </w:rPr>
      </w:pPr>
    </w:p>
    <w:p w14:paraId="614BE4CD" w14:textId="77777777" w:rsidR="00734AC0" w:rsidRDefault="00734AC0" w:rsidP="00D63B82">
      <w:pPr>
        <w:rPr>
          <w:rFonts w:ascii="Segoe UI Emoji" w:hAnsi="Segoe UI Emoji"/>
          <w:sz w:val="20"/>
          <w:szCs w:val="20"/>
        </w:rPr>
      </w:pPr>
    </w:p>
    <w:p w14:paraId="7A409432" w14:textId="77777777" w:rsidR="00734AC0" w:rsidRDefault="00734AC0" w:rsidP="00D63B82">
      <w:pPr>
        <w:rPr>
          <w:rFonts w:ascii="Segoe UI Emoji" w:hAnsi="Segoe UI Emoji"/>
          <w:sz w:val="20"/>
          <w:szCs w:val="20"/>
        </w:rPr>
      </w:pPr>
    </w:p>
    <w:p w14:paraId="594C81CC" w14:textId="77777777" w:rsidR="00D63B82" w:rsidRPr="00D63B82" w:rsidRDefault="00D63B82" w:rsidP="00D63B82">
      <w:pPr>
        <w:rPr>
          <w:rFonts w:ascii="Segoe UI Emoji" w:hAnsi="Segoe UI Emoji"/>
          <w:b/>
          <w:bCs/>
          <w:sz w:val="20"/>
          <w:szCs w:val="20"/>
          <w:u w:val="single"/>
        </w:rPr>
      </w:pPr>
      <w:r w:rsidRPr="00D63B82">
        <w:rPr>
          <w:rFonts w:ascii="Segoe UI Emoji" w:hAnsi="Segoe UI Emoji"/>
          <w:b/>
          <w:bCs/>
          <w:sz w:val="20"/>
          <w:szCs w:val="20"/>
          <w:u w:val="single"/>
        </w:rPr>
        <w:lastRenderedPageBreak/>
        <w:t>Written Consent Required</w:t>
      </w:r>
    </w:p>
    <w:p w14:paraId="2F9055DC" w14:textId="77777777" w:rsidR="00D63B82" w:rsidRPr="00D63B82" w:rsidRDefault="00D63B82" w:rsidP="00D63B82">
      <w:pPr>
        <w:ind w:firstLine="360"/>
        <w:rPr>
          <w:rFonts w:ascii="Segoe UI Emoji" w:hAnsi="Segoe UI Emoji"/>
          <w:b/>
          <w:bCs/>
          <w:sz w:val="20"/>
          <w:szCs w:val="20"/>
        </w:rPr>
      </w:pPr>
      <w:r w:rsidRPr="00D63B82">
        <w:rPr>
          <w:rFonts w:ascii="Segoe UI Emoji" w:hAnsi="Segoe UI Emoji"/>
          <w:b/>
          <w:bCs/>
          <w:sz w:val="20"/>
          <w:szCs w:val="20"/>
        </w:rPr>
        <w:t xml:space="preserve">Routine </w:t>
      </w:r>
      <w:r w:rsidRPr="00D63B82">
        <w:rPr>
          <w:rFonts w:ascii="Segoe UI Emoji" w:hAnsi="Segoe UI Emoji"/>
          <w:b/>
          <w:bCs/>
          <w:sz w:val="20"/>
          <w:szCs w:val="20"/>
        </w:rPr>
        <w:tab/>
      </w:r>
    </w:p>
    <w:p w14:paraId="3C6C4D15" w14:textId="5BFE6033" w:rsidR="00D63B82" w:rsidRPr="00D63B82" w:rsidRDefault="00D63B82" w:rsidP="000309C0">
      <w:pPr>
        <w:pStyle w:val="ListParagraph"/>
        <w:numPr>
          <w:ilvl w:val="0"/>
          <w:numId w:val="22"/>
        </w:numPr>
        <w:rPr>
          <w:rFonts w:ascii="Segoe UI Emoji" w:hAnsi="Segoe UI Emoji"/>
          <w:sz w:val="20"/>
          <w:szCs w:val="20"/>
        </w:rPr>
      </w:pPr>
      <w:r w:rsidRPr="00D63B82">
        <w:rPr>
          <w:rFonts w:ascii="Segoe UI Emoji" w:hAnsi="Segoe UI Emoji"/>
          <w:sz w:val="20"/>
          <w:szCs w:val="20"/>
        </w:rPr>
        <w:t>At service entry.</w:t>
      </w:r>
    </w:p>
    <w:p w14:paraId="21D5E61D" w14:textId="000F5451" w:rsidR="00D63B82" w:rsidRPr="00D63B82" w:rsidRDefault="00D63B82" w:rsidP="000309C0">
      <w:pPr>
        <w:pStyle w:val="ListParagraph"/>
        <w:numPr>
          <w:ilvl w:val="0"/>
          <w:numId w:val="22"/>
        </w:numPr>
        <w:rPr>
          <w:rFonts w:ascii="Segoe UI Emoji" w:hAnsi="Segoe UI Emoji"/>
          <w:sz w:val="20"/>
          <w:szCs w:val="20"/>
        </w:rPr>
      </w:pPr>
      <w:r w:rsidRPr="00D63B82">
        <w:rPr>
          <w:rFonts w:ascii="Segoe UI Emoji" w:hAnsi="Segoe UI Emoji"/>
          <w:sz w:val="20"/>
          <w:szCs w:val="20"/>
        </w:rPr>
        <w:t xml:space="preserve">When referring to other services. </w:t>
      </w:r>
    </w:p>
    <w:p w14:paraId="25E9A4F4" w14:textId="1C05D921" w:rsidR="00D63B82" w:rsidRPr="00D63B82" w:rsidRDefault="00D63B82" w:rsidP="000309C0">
      <w:pPr>
        <w:pStyle w:val="ListParagraph"/>
        <w:numPr>
          <w:ilvl w:val="0"/>
          <w:numId w:val="22"/>
        </w:numPr>
        <w:rPr>
          <w:rFonts w:ascii="Segoe UI Emoji" w:hAnsi="Segoe UI Emoji"/>
          <w:sz w:val="20"/>
          <w:szCs w:val="20"/>
        </w:rPr>
      </w:pPr>
      <w:r w:rsidRPr="00D63B82">
        <w:rPr>
          <w:rFonts w:ascii="Segoe UI Emoji" w:hAnsi="Segoe UI Emoji"/>
          <w:sz w:val="20"/>
          <w:szCs w:val="20"/>
        </w:rPr>
        <w:t xml:space="preserve">At </w:t>
      </w:r>
      <w:r w:rsidR="000309C0">
        <w:rPr>
          <w:rFonts w:ascii="Segoe UI Emoji" w:hAnsi="Segoe UI Emoji"/>
          <w:sz w:val="20"/>
          <w:szCs w:val="20"/>
        </w:rPr>
        <w:t xml:space="preserve">GP </w:t>
      </w:r>
      <w:r w:rsidRPr="00D63B82">
        <w:rPr>
          <w:rFonts w:ascii="Segoe UI Emoji" w:hAnsi="Segoe UI Emoji"/>
          <w:sz w:val="20"/>
          <w:szCs w:val="20"/>
        </w:rPr>
        <w:t>reviews – minimum three-monthly.</w:t>
      </w:r>
    </w:p>
    <w:p w14:paraId="0F69E3E2" w14:textId="0BD92B72" w:rsidR="00D63B82" w:rsidRPr="00D63B82" w:rsidRDefault="00D63B82" w:rsidP="000309C0">
      <w:pPr>
        <w:pStyle w:val="ListParagraph"/>
        <w:numPr>
          <w:ilvl w:val="0"/>
          <w:numId w:val="22"/>
        </w:numPr>
        <w:rPr>
          <w:rFonts w:ascii="Segoe UI Emoji" w:hAnsi="Segoe UI Emoji"/>
          <w:sz w:val="20"/>
          <w:szCs w:val="20"/>
        </w:rPr>
      </w:pPr>
      <w:r w:rsidRPr="00D63B82">
        <w:rPr>
          <w:rFonts w:ascii="Segoe UI Emoji" w:hAnsi="Segoe UI Emoji"/>
          <w:sz w:val="20"/>
          <w:szCs w:val="20"/>
        </w:rPr>
        <w:t xml:space="preserve">For treatment/interventions. </w:t>
      </w:r>
    </w:p>
    <w:p w14:paraId="6C581444" w14:textId="3D7DAFA3" w:rsidR="00D63B82" w:rsidRPr="00D63B82" w:rsidRDefault="00D63B82" w:rsidP="000309C0">
      <w:pPr>
        <w:pStyle w:val="ListParagraph"/>
        <w:numPr>
          <w:ilvl w:val="0"/>
          <w:numId w:val="22"/>
        </w:numPr>
        <w:rPr>
          <w:rFonts w:ascii="Segoe UI Emoji" w:hAnsi="Segoe UI Emoji"/>
          <w:sz w:val="20"/>
          <w:szCs w:val="20"/>
        </w:rPr>
      </w:pPr>
      <w:r w:rsidRPr="00D63B82">
        <w:rPr>
          <w:rFonts w:ascii="Segoe UI Emoji" w:hAnsi="Segoe UI Emoji"/>
          <w:sz w:val="20"/>
          <w:szCs w:val="20"/>
        </w:rPr>
        <w:t>For support.</w:t>
      </w:r>
    </w:p>
    <w:p w14:paraId="6D46EB3F" w14:textId="77777777" w:rsidR="00D63B82" w:rsidRPr="00D63B82" w:rsidRDefault="00D63B82" w:rsidP="00D63B82">
      <w:pPr>
        <w:rPr>
          <w:rFonts w:ascii="Segoe UI Emoji" w:hAnsi="Segoe UI Emoji"/>
          <w:b/>
          <w:bCs/>
          <w:sz w:val="20"/>
          <w:szCs w:val="20"/>
        </w:rPr>
      </w:pPr>
      <w:r w:rsidRPr="00D63B82">
        <w:rPr>
          <w:rFonts w:ascii="Segoe UI Emoji" w:hAnsi="Segoe UI Emoji"/>
          <w:b/>
          <w:bCs/>
          <w:sz w:val="20"/>
          <w:szCs w:val="20"/>
        </w:rPr>
        <w:t>Emergency Situations</w:t>
      </w:r>
      <w:r w:rsidRPr="00D63B82">
        <w:rPr>
          <w:rFonts w:ascii="Segoe UI Emoji" w:hAnsi="Segoe UI Emoji"/>
          <w:b/>
          <w:bCs/>
          <w:sz w:val="20"/>
          <w:szCs w:val="20"/>
        </w:rPr>
        <w:tab/>
      </w:r>
    </w:p>
    <w:p w14:paraId="0A0E5344" w14:textId="461F9397" w:rsidR="00D63B82" w:rsidRPr="00D63B82" w:rsidRDefault="00D63B82" w:rsidP="000309C0">
      <w:pPr>
        <w:pStyle w:val="ListParagraph"/>
        <w:numPr>
          <w:ilvl w:val="0"/>
          <w:numId w:val="23"/>
        </w:numPr>
        <w:rPr>
          <w:rFonts w:ascii="Segoe UI Emoji" w:hAnsi="Segoe UI Emoji"/>
          <w:sz w:val="20"/>
          <w:szCs w:val="20"/>
        </w:rPr>
      </w:pPr>
      <w:r w:rsidRPr="00D63B82">
        <w:rPr>
          <w:rFonts w:ascii="Segoe UI Emoji" w:hAnsi="Segoe UI Emoji"/>
          <w:sz w:val="20"/>
          <w:szCs w:val="20"/>
        </w:rPr>
        <w:t xml:space="preserve">Invasive treatment necessary to keep person alive. </w:t>
      </w:r>
    </w:p>
    <w:p w14:paraId="629D142B" w14:textId="77777777" w:rsidR="00D63B82" w:rsidRPr="00D63B82" w:rsidRDefault="00D63B82" w:rsidP="00D63B82">
      <w:pPr>
        <w:rPr>
          <w:rFonts w:ascii="Segoe UI Emoji" w:hAnsi="Segoe UI Emoji"/>
          <w:b/>
          <w:bCs/>
          <w:sz w:val="20"/>
          <w:szCs w:val="20"/>
        </w:rPr>
      </w:pPr>
      <w:r w:rsidRPr="00D63B82">
        <w:rPr>
          <w:rFonts w:ascii="Segoe UI Emoji" w:hAnsi="Segoe UI Emoji"/>
          <w:b/>
          <w:bCs/>
          <w:sz w:val="20"/>
          <w:szCs w:val="20"/>
        </w:rPr>
        <w:t>Experimental Procedures</w:t>
      </w:r>
    </w:p>
    <w:p w14:paraId="3F1BA5DD" w14:textId="69AA2667" w:rsidR="00D63B82" w:rsidRPr="00D63B82" w:rsidRDefault="00D63B82" w:rsidP="000309C0">
      <w:pPr>
        <w:pStyle w:val="ListParagraph"/>
        <w:numPr>
          <w:ilvl w:val="0"/>
          <w:numId w:val="24"/>
        </w:numPr>
        <w:rPr>
          <w:rFonts w:ascii="Segoe UI Emoji" w:hAnsi="Segoe UI Emoji"/>
          <w:sz w:val="20"/>
          <w:szCs w:val="20"/>
        </w:rPr>
      </w:pPr>
      <w:r w:rsidRPr="00D63B82">
        <w:rPr>
          <w:rFonts w:ascii="Segoe UI Emoji" w:hAnsi="Segoe UI Emoji"/>
          <w:sz w:val="20"/>
          <w:szCs w:val="20"/>
        </w:rPr>
        <w:t xml:space="preserve">Any drug or treatment trials. </w:t>
      </w:r>
    </w:p>
    <w:p w14:paraId="22B6ECDF" w14:textId="14A84B88" w:rsidR="00D63B82" w:rsidRPr="00D63B82" w:rsidRDefault="00D63B82" w:rsidP="000309C0">
      <w:pPr>
        <w:pStyle w:val="ListParagraph"/>
        <w:numPr>
          <w:ilvl w:val="0"/>
          <w:numId w:val="24"/>
        </w:numPr>
        <w:rPr>
          <w:rFonts w:ascii="Segoe UI Emoji" w:hAnsi="Segoe UI Emoji"/>
          <w:sz w:val="20"/>
          <w:szCs w:val="20"/>
        </w:rPr>
      </w:pPr>
      <w:r w:rsidRPr="00D63B82">
        <w:rPr>
          <w:rFonts w:ascii="Segoe UI Emoji" w:hAnsi="Segoe UI Emoji"/>
          <w:sz w:val="20"/>
          <w:szCs w:val="20"/>
        </w:rPr>
        <w:t xml:space="preserve">Unapproved medicines.    </w:t>
      </w:r>
    </w:p>
    <w:p w14:paraId="5EA9FBD4" w14:textId="71558BE0" w:rsidR="00D63B82" w:rsidRPr="00D63B82" w:rsidRDefault="00D63B82" w:rsidP="00D63B82">
      <w:pPr>
        <w:rPr>
          <w:rFonts w:ascii="Segoe UI Emoji" w:hAnsi="Segoe UI Emoji"/>
          <w:b/>
          <w:bCs/>
          <w:sz w:val="20"/>
          <w:szCs w:val="20"/>
        </w:rPr>
      </w:pPr>
      <w:r w:rsidRPr="00D63B82">
        <w:rPr>
          <w:rFonts w:ascii="Segoe UI Emoji" w:hAnsi="Segoe UI Emoji"/>
          <w:b/>
          <w:bCs/>
          <w:sz w:val="20"/>
          <w:szCs w:val="20"/>
        </w:rPr>
        <w:t>Considerable Risk of Adverse Treatment Effects</w:t>
      </w:r>
    </w:p>
    <w:p w14:paraId="48524572" w14:textId="55F416D7" w:rsidR="00D63B82" w:rsidRPr="000309C0" w:rsidRDefault="00D63B82" w:rsidP="000309C0">
      <w:pPr>
        <w:pStyle w:val="ListParagraph"/>
        <w:numPr>
          <w:ilvl w:val="0"/>
          <w:numId w:val="25"/>
        </w:numPr>
        <w:rPr>
          <w:rFonts w:ascii="Segoe UI Emoji" w:hAnsi="Segoe UI Emoji"/>
          <w:sz w:val="20"/>
          <w:szCs w:val="20"/>
        </w:rPr>
      </w:pPr>
      <w:r w:rsidRPr="000309C0">
        <w:rPr>
          <w:rFonts w:ascii="Segoe UI Emoji" w:hAnsi="Segoe UI Emoji"/>
          <w:sz w:val="20"/>
          <w:szCs w:val="20"/>
        </w:rPr>
        <w:t>Any treatments with possible severe side effects. For example:</w:t>
      </w:r>
    </w:p>
    <w:p w14:paraId="0426E380" w14:textId="77777777" w:rsidR="00D63B82" w:rsidRDefault="00D63B82" w:rsidP="000309C0">
      <w:pPr>
        <w:pStyle w:val="ListParagraph"/>
        <w:numPr>
          <w:ilvl w:val="0"/>
          <w:numId w:val="25"/>
        </w:numPr>
        <w:rPr>
          <w:rFonts w:ascii="Segoe UI Emoji" w:hAnsi="Segoe UI Emoji"/>
          <w:sz w:val="20"/>
          <w:szCs w:val="20"/>
        </w:rPr>
      </w:pPr>
      <w:r w:rsidRPr="00D63B82">
        <w:rPr>
          <w:rFonts w:ascii="Segoe UI Emoji" w:hAnsi="Segoe UI Emoji"/>
          <w:sz w:val="20"/>
          <w:szCs w:val="20"/>
        </w:rPr>
        <w:t>Electro convulsive therapy.</w:t>
      </w:r>
    </w:p>
    <w:p w14:paraId="0FD341D5" w14:textId="77777777" w:rsidR="00D63B82" w:rsidRDefault="00D63B82" w:rsidP="000309C0">
      <w:pPr>
        <w:pStyle w:val="ListParagraph"/>
        <w:numPr>
          <w:ilvl w:val="0"/>
          <w:numId w:val="25"/>
        </w:numPr>
        <w:rPr>
          <w:rFonts w:ascii="Segoe UI Emoji" w:hAnsi="Segoe UI Emoji"/>
          <w:sz w:val="20"/>
          <w:szCs w:val="20"/>
        </w:rPr>
      </w:pPr>
      <w:r w:rsidRPr="00D63B82">
        <w:rPr>
          <w:rFonts w:ascii="Segoe UI Emoji" w:hAnsi="Segoe UI Emoji"/>
          <w:sz w:val="20"/>
          <w:szCs w:val="20"/>
        </w:rPr>
        <w:t>Clozapine</w:t>
      </w:r>
    </w:p>
    <w:p w14:paraId="54C75418" w14:textId="6FF47256" w:rsidR="00D63B82" w:rsidRPr="00D63B82" w:rsidRDefault="00D63B82" w:rsidP="000309C0">
      <w:pPr>
        <w:pStyle w:val="ListParagraph"/>
        <w:numPr>
          <w:ilvl w:val="0"/>
          <w:numId w:val="25"/>
        </w:numPr>
        <w:rPr>
          <w:rFonts w:ascii="Segoe UI Emoji" w:hAnsi="Segoe UI Emoji"/>
          <w:sz w:val="20"/>
          <w:szCs w:val="20"/>
        </w:rPr>
      </w:pPr>
      <w:r w:rsidRPr="00D63B82">
        <w:rPr>
          <w:rFonts w:ascii="Segoe UI Emoji" w:hAnsi="Segoe UI Emoji"/>
          <w:sz w:val="20"/>
          <w:szCs w:val="20"/>
        </w:rPr>
        <w:t>Opioid substitution treatment</w:t>
      </w:r>
    </w:p>
    <w:p w14:paraId="06B6D79D" w14:textId="0EF9A109" w:rsidR="00D63B82" w:rsidRPr="00D63B82" w:rsidRDefault="00D63B82" w:rsidP="00D63B82">
      <w:pPr>
        <w:rPr>
          <w:rFonts w:ascii="Segoe UI Emoji" w:hAnsi="Segoe UI Emoji"/>
          <w:b/>
          <w:bCs/>
          <w:sz w:val="20"/>
          <w:szCs w:val="20"/>
        </w:rPr>
      </w:pPr>
      <w:r w:rsidRPr="00D63B82">
        <w:rPr>
          <w:rFonts w:ascii="Segoe UI Emoji" w:hAnsi="Segoe UI Emoji"/>
          <w:b/>
          <w:bCs/>
          <w:sz w:val="20"/>
          <w:szCs w:val="20"/>
        </w:rPr>
        <w:t>Advance Directives</w:t>
      </w:r>
    </w:p>
    <w:p w14:paraId="2F7A6788" w14:textId="1185F2FD" w:rsidR="00D63B82" w:rsidRPr="00D63B82" w:rsidRDefault="00D63B82" w:rsidP="000309C0">
      <w:pPr>
        <w:pStyle w:val="ListParagraph"/>
        <w:numPr>
          <w:ilvl w:val="0"/>
          <w:numId w:val="26"/>
        </w:numPr>
        <w:rPr>
          <w:rFonts w:ascii="Segoe UI Emoji" w:hAnsi="Segoe UI Emoji"/>
          <w:sz w:val="20"/>
          <w:szCs w:val="20"/>
        </w:rPr>
      </w:pPr>
      <w:r w:rsidRPr="00D63B82">
        <w:rPr>
          <w:rFonts w:ascii="Segoe UI Emoji" w:hAnsi="Segoe UI Emoji"/>
          <w:sz w:val="20"/>
          <w:szCs w:val="20"/>
        </w:rPr>
        <w:t>Appointment of power of attorney.</w:t>
      </w:r>
    </w:p>
    <w:p w14:paraId="05E2A52A" w14:textId="662AD5E1" w:rsidR="00D63B82" w:rsidRPr="00D63B82" w:rsidRDefault="00D63B82" w:rsidP="000309C0">
      <w:pPr>
        <w:pStyle w:val="ListParagraph"/>
        <w:numPr>
          <w:ilvl w:val="0"/>
          <w:numId w:val="26"/>
        </w:numPr>
        <w:rPr>
          <w:rFonts w:ascii="Segoe UI Emoji" w:hAnsi="Segoe UI Emoji"/>
          <w:sz w:val="20"/>
          <w:szCs w:val="20"/>
        </w:rPr>
      </w:pPr>
      <w:r w:rsidRPr="00D63B82">
        <w:rPr>
          <w:rFonts w:ascii="Segoe UI Emoji" w:hAnsi="Segoe UI Emoji"/>
          <w:sz w:val="20"/>
          <w:szCs w:val="20"/>
        </w:rPr>
        <w:t>Preferred treatments.</w:t>
      </w:r>
    </w:p>
    <w:p w14:paraId="62E6E26F" w14:textId="176C6A06" w:rsidR="00D63B82" w:rsidRPr="00D63B82" w:rsidRDefault="00D63B82" w:rsidP="000309C0">
      <w:pPr>
        <w:pStyle w:val="ListParagraph"/>
        <w:numPr>
          <w:ilvl w:val="0"/>
          <w:numId w:val="26"/>
        </w:numPr>
        <w:rPr>
          <w:rFonts w:ascii="Segoe UI Emoji" w:hAnsi="Segoe UI Emoji"/>
          <w:sz w:val="20"/>
          <w:szCs w:val="20"/>
        </w:rPr>
      </w:pPr>
      <w:r w:rsidRPr="00D63B82">
        <w:rPr>
          <w:rFonts w:ascii="Segoe UI Emoji" w:hAnsi="Segoe UI Emoji"/>
          <w:sz w:val="20"/>
          <w:szCs w:val="20"/>
        </w:rPr>
        <w:t>Preferred treatment setting.</w:t>
      </w:r>
    </w:p>
    <w:p w14:paraId="4E8997EC" w14:textId="6C6630DD" w:rsidR="00D63B82" w:rsidRPr="00D63B82" w:rsidRDefault="00D63B82" w:rsidP="000309C0">
      <w:pPr>
        <w:pStyle w:val="ListParagraph"/>
        <w:numPr>
          <w:ilvl w:val="0"/>
          <w:numId w:val="26"/>
        </w:numPr>
        <w:rPr>
          <w:rFonts w:ascii="Segoe UI Emoji" w:hAnsi="Segoe UI Emoji"/>
          <w:sz w:val="20"/>
          <w:szCs w:val="20"/>
        </w:rPr>
      </w:pPr>
      <w:r w:rsidRPr="00D63B82">
        <w:rPr>
          <w:rFonts w:ascii="Segoe UI Emoji" w:hAnsi="Segoe UI Emoji"/>
          <w:sz w:val="20"/>
          <w:szCs w:val="20"/>
        </w:rPr>
        <w:t>HDC advance directive guide.</w:t>
      </w:r>
    </w:p>
    <w:p w14:paraId="0F9627EE" w14:textId="5BB4ACF6" w:rsidR="00D63B82" w:rsidRPr="00D63B82" w:rsidRDefault="00D63B82" w:rsidP="000309C0">
      <w:pPr>
        <w:pStyle w:val="ListParagraph"/>
        <w:numPr>
          <w:ilvl w:val="0"/>
          <w:numId w:val="26"/>
        </w:numPr>
        <w:rPr>
          <w:rFonts w:ascii="Segoe UI Emoji" w:hAnsi="Segoe UI Emoji"/>
          <w:sz w:val="20"/>
          <w:szCs w:val="20"/>
        </w:rPr>
      </w:pPr>
      <w:r w:rsidRPr="00D63B82">
        <w:rPr>
          <w:rFonts w:ascii="Segoe UI Emoji" w:hAnsi="Segoe UI Emoji"/>
          <w:sz w:val="20"/>
          <w:szCs w:val="20"/>
        </w:rPr>
        <w:t>Advance directive brochure for service users.</w:t>
      </w:r>
    </w:p>
    <w:p w14:paraId="5D708C21" w14:textId="77777777" w:rsidR="00D63B82" w:rsidRPr="00D63B82" w:rsidRDefault="00D63B82" w:rsidP="00D63B82">
      <w:pPr>
        <w:rPr>
          <w:rFonts w:ascii="Segoe UI Emoji" w:hAnsi="Segoe UI Emoji"/>
          <w:b/>
          <w:bCs/>
          <w:sz w:val="20"/>
          <w:szCs w:val="20"/>
        </w:rPr>
      </w:pPr>
      <w:r w:rsidRPr="00D63B82">
        <w:rPr>
          <w:rFonts w:ascii="Segoe UI Emoji" w:hAnsi="Segoe UI Emoji"/>
          <w:b/>
          <w:bCs/>
          <w:sz w:val="20"/>
          <w:szCs w:val="20"/>
        </w:rPr>
        <w:t>Teaching/Research</w:t>
      </w:r>
    </w:p>
    <w:p w14:paraId="41BCBA43" w14:textId="240BB56C" w:rsidR="00D63B82" w:rsidRPr="00D63B82" w:rsidRDefault="00D63B82" w:rsidP="000309C0">
      <w:pPr>
        <w:pStyle w:val="ListParagraph"/>
        <w:numPr>
          <w:ilvl w:val="0"/>
          <w:numId w:val="27"/>
        </w:numPr>
        <w:rPr>
          <w:rFonts w:ascii="Segoe UI Emoji" w:hAnsi="Segoe UI Emoji"/>
          <w:sz w:val="20"/>
          <w:szCs w:val="20"/>
        </w:rPr>
      </w:pPr>
      <w:r w:rsidRPr="00D63B82">
        <w:rPr>
          <w:rFonts w:ascii="Segoe UI Emoji" w:hAnsi="Segoe UI Emoji"/>
          <w:sz w:val="20"/>
          <w:szCs w:val="20"/>
        </w:rPr>
        <w:t>Ethical approval.</w:t>
      </w:r>
    </w:p>
    <w:p w14:paraId="004261E1" w14:textId="7FF81543" w:rsidR="00D63B82" w:rsidRPr="00D63B82" w:rsidRDefault="00D63B82" w:rsidP="000309C0">
      <w:pPr>
        <w:pStyle w:val="ListParagraph"/>
        <w:numPr>
          <w:ilvl w:val="0"/>
          <w:numId w:val="27"/>
        </w:numPr>
        <w:rPr>
          <w:rFonts w:ascii="Segoe UI Emoji" w:hAnsi="Segoe UI Emoji"/>
          <w:sz w:val="20"/>
          <w:szCs w:val="20"/>
        </w:rPr>
      </w:pPr>
      <w:r w:rsidRPr="00D63B82">
        <w:rPr>
          <w:rFonts w:ascii="Segoe UI Emoji" w:hAnsi="Segoe UI Emoji"/>
          <w:sz w:val="20"/>
          <w:szCs w:val="20"/>
        </w:rPr>
        <w:t>Publications.</w:t>
      </w:r>
    </w:p>
    <w:p w14:paraId="0DB1976F" w14:textId="790971CD" w:rsidR="00D63B82" w:rsidRPr="00D63B82" w:rsidRDefault="00D63B82" w:rsidP="000309C0">
      <w:pPr>
        <w:pStyle w:val="ListParagraph"/>
        <w:numPr>
          <w:ilvl w:val="0"/>
          <w:numId w:val="27"/>
        </w:numPr>
        <w:rPr>
          <w:rFonts w:ascii="Segoe UI Emoji" w:hAnsi="Segoe UI Emoji"/>
          <w:sz w:val="20"/>
          <w:szCs w:val="20"/>
        </w:rPr>
      </w:pPr>
      <w:r w:rsidRPr="00D63B82">
        <w:rPr>
          <w:rFonts w:ascii="Segoe UI Emoji" w:hAnsi="Segoe UI Emoji"/>
          <w:sz w:val="20"/>
          <w:szCs w:val="20"/>
        </w:rPr>
        <w:t xml:space="preserve">People’s participation or identifiable case presentation in training/forum/workshops. </w:t>
      </w:r>
    </w:p>
    <w:p w14:paraId="710B349F" w14:textId="1525140C" w:rsidR="00D63B82" w:rsidRPr="00D63B82" w:rsidRDefault="00D63B82" w:rsidP="000309C0">
      <w:pPr>
        <w:pStyle w:val="ListParagraph"/>
        <w:numPr>
          <w:ilvl w:val="0"/>
          <w:numId w:val="27"/>
        </w:numPr>
        <w:rPr>
          <w:rFonts w:ascii="Segoe UI Emoji" w:hAnsi="Segoe UI Emoji"/>
          <w:sz w:val="20"/>
          <w:szCs w:val="20"/>
        </w:rPr>
      </w:pPr>
      <w:r w:rsidRPr="00D63B82">
        <w:rPr>
          <w:rFonts w:ascii="Segoe UI Emoji" w:hAnsi="Segoe UI Emoji"/>
          <w:sz w:val="20"/>
          <w:szCs w:val="20"/>
        </w:rPr>
        <w:t>M</w:t>
      </w:r>
      <w:r w:rsidRPr="00D63B82">
        <w:rPr>
          <w:rFonts w:ascii="Calibri" w:hAnsi="Calibri" w:cs="Calibri"/>
          <w:sz w:val="20"/>
          <w:szCs w:val="20"/>
        </w:rPr>
        <w:t>ā</w:t>
      </w:r>
      <w:r w:rsidRPr="00D63B82">
        <w:rPr>
          <w:rFonts w:ascii="Segoe UI Emoji" w:hAnsi="Segoe UI Emoji"/>
          <w:sz w:val="20"/>
          <w:szCs w:val="20"/>
        </w:rPr>
        <w:t>ori health research guidelines.</w:t>
      </w:r>
    </w:p>
    <w:p w14:paraId="55EEA1EA" w14:textId="726D350B" w:rsidR="00D63B82" w:rsidRPr="00D63B82" w:rsidRDefault="00D63B82" w:rsidP="000309C0">
      <w:pPr>
        <w:pStyle w:val="ListParagraph"/>
        <w:numPr>
          <w:ilvl w:val="0"/>
          <w:numId w:val="27"/>
        </w:numPr>
        <w:rPr>
          <w:rFonts w:ascii="Segoe UI Emoji" w:hAnsi="Segoe UI Emoji"/>
          <w:sz w:val="20"/>
          <w:szCs w:val="20"/>
        </w:rPr>
      </w:pPr>
      <w:r w:rsidRPr="00D63B82">
        <w:rPr>
          <w:rFonts w:ascii="Segoe UI Emoji" w:hAnsi="Segoe UI Emoji"/>
          <w:sz w:val="20"/>
          <w:szCs w:val="20"/>
        </w:rPr>
        <w:t>Pacific health research guidelines.</w:t>
      </w:r>
    </w:p>
    <w:p w14:paraId="5E18F434" w14:textId="77777777" w:rsidR="00D63B82" w:rsidRPr="00D63B82" w:rsidRDefault="00D63B82" w:rsidP="00D63B82">
      <w:pPr>
        <w:rPr>
          <w:rFonts w:ascii="Segoe UI Emoji" w:hAnsi="Segoe UI Emoji"/>
          <w:b/>
          <w:bCs/>
          <w:sz w:val="20"/>
          <w:szCs w:val="20"/>
        </w:rPr>
      </w:pPr>
      <w:r w:rsidRPr="00D63B82">
        <w:rPr>
          <w:rFonts w:ascii="Segoe UI Emoji" w:hAnsi="Segoe UI Emoji"/>
          <w:b/>
          <w:bCs/>
          <w:sz w:val="20"/>
          <w:szCs w:val="20"/>
        </w:rPr>
        <w:t xml:space="preserve"> Taking an image or voice</w:t>
      </w:r>
      <w:r w:rsidRPr="00D63B82">
        <w:rPr>
          <w:rFonts w:ascii="Segoe UI Emoji" w:hAnsi="Segoe UI Emoji"/>
          <w:b/>
          <w:bCs/>
          <w:sz w:val="20"/>
          <w:szCs w:val="20"/>
        </w:rPr>
        <w:tab/>
      </w:r>
    </w:p>
    <w:p w14:paraId="5FEEDA72" w14:textId="59A3DACE" w:rsidR="00D63B82" w:rsidRPr="00D63B82" w:rsidRDefault="00D63B82" w:rsidP="000309C0">
      <w:pPr>
        <w:pStyle w:val="ListParagraph"/>
        <w:numPr>
          <w:ilvl w:val="0"/>
          <w:numId w:val="28"/>
        </w:numPr>
        <w:rPr>
          <w:rFonts w:ascii="Segoe UI Emoji" w:hAnsi="Segoe UI Emoji"/>
          <w:sz w:val="20"/>
          <w:szCs w:val="20"/>
        </w:rPr>
      </w:pPr>
      <w:r>
        <w:rPr>
          <w:rFonts w:ascii="Segoe UI Emoji" w:hAnsi="Segoe UI Emoji"/>
          <w:sz w:val="20"/>
          <w:szCs w:val="20"/>
        </w:rPr>
        <w:t>V Care and Medimap</w:t>
      </w:r>
      <w:r w:rsidRPr="00D63B82">
        <w:rPr>
          <w:rFonts w:ascii="Segoe UI Emoji" w:hAnsi="Segoe UI Emoji"/>
          <w:sz w:val="20"/>
          <w:szCs w:val="20"/>
        </w:rPr>
        <w:t xml:space="preserve">. </w:t>
      </w:r>
    </w:p>
    <w:p w14:paraId="693F363B" w14:textId="7D28720E" w:rsidR="00D63B82" w:rsidRPr="00D63B82" w:rsidRDefault="00D63B82" w:rsidP="000309C0">
      <w:pPr>
        <w:pStyle w:val="ListParagraph"/>
        <w:numPr>
          <w:ilvl w:val="0"/>
          <w:numId w:val="28"/>
        </w:numPr>
        <w:rPr>
          <w:rFonts w:ascii="Segoe UI Emoji" w:hAnsi="Segoe UI Emoji"/>
          <w:sz w:val="20"/>
          <w:szCs w:val="20"/>
        </w:rPr>
      </w:pPr>
      <w:r w:rsidRPr="00D63B82">
        <w:rPr>
          <w:rFonts w:ascii="Segoe UI Emoji" w:hAnsi="Segoe UI Emoji"/>
          <w:sz w:val="20"/>
          <w:szCs w:val="20"/>
        </w:rPr>
        <w:t>Television programme.</w:t>
      </w:r>
    </w:p>
    <w:p w14:paraId="39106813" w14:textId="5C0E2DF8" w:rsidR="00D63B82" w:rsidRPr="00D63B82" w:rsidRDefault="00D63B82" w:rsidP="000309C0">
      <w:pPr>
        <w:pStyle w:val="ListParagraph"/>
        <w:numPr>
          <w:ilvl w:val="0"/>
          <w:numId w:val="28"/>
        </w:numPr>
        <w:rPr>
          <w:rFonts w:ascii="Segoe UI Emoji" w:hAnsi="Segoe UI Emoji"/>
          <w:sz w:val="20"/>
          <w:szCs w:val="20"/>
        </w:rPr>
      </w:pPr>
      <w:r w:rsidRPr="00D63B82">
        <w:rPr>
          <w:rFonts w:ascii="Segoe UI Emoji" w:hAnsi="Segoe UI Emoji"/>
          <w:sz w:val="20"/>
          <w:szCs w:val="20"/>
        </w:rPr>
        <w:t>Posters.</w:t>
      </w:r>
    </w:p>
    <w:p w14:paraId="4575774B" w14:textId="3E52D6A5" w:rsidR="00D63B82" w:rsidRPr="00D63B82" w:rsidRDefault="00D63B82" w:rsidP="000309C0">
      <w:pPr>
        <w:pStyle w:val="ListParagraph"/>
        <w:numPr>
          <w:ilvl w:val="0"/>
          <w:numId w:val="28"/>
        </w:numPr>
        <w:rPr>
          <w:rFonts w:ascii="Segoe UI Emoji" w:hAnsi="Segoe UI Emoji"/>
          <w:sz w:val="20"/>
          <w:szCs w:val="20"/>
        </w:rPr>
      </w:pPr>
      <w:r w:rsidRPr="00D63B82">
        <w:rPr>
          <w:rFonts w:ascii="Segoe UI Emoji" w:hAnsi="Segoe UI Emoji"/>
          <w:sz w:val="20"/>
          <w:szCs w:val="20"/>
        </w:rPr>
        <w:t>Newspaper or magazine.</w:t>
      </w:r>
    </w:p>
    <w:p w14:paraId="466E62A5" w14:textId="72DDAA9E" w:rsidR="00D63B82" w:rsidRPr="00D63B82" w:rsidRDefault="00D63B82" w:rsidP="000309C0">
      <w:pPr>
        <w:pStyle w:val="ListParagraph"/>
        <w:numPr>
          <w:ilvl w:val="0"/>
          <w:numId w:val="28"/>
        </w:numPr>
        <w:rPr>
          <w:rFonts w:ascii="Segoe UI Emoji" w:hAnsi="Segoe UI Emoji"/>
          <w:sz w:val="20"/>
          <w:szCs w:val="20"/>
        </w:rPr>
      </w:pPr>
      <w:r w:rsidRPr="00D63B82">
        <w:rPr>
          <w:rFonts w:ascii="Segoe UI Emoji" w:hAnsi="Segoe UI Emoji"/>
          <w:sz w:val="20"/>
          <w:szCs w:val="20"/>
        </w:rPr>
        <w:t>Articles.</w:t>
      </w:r>
    </w:p>
    <w:p w14:paraId="13CB2B16" w14:textId="1C36E4CC" w:rsidR="00D63B82" w:rsidRPr="00D63B82" w:rsidRDefault="00D63B82" w:rsidP="000309C0">
      <w:pPr>
        <w:pStyle w:val="ListParagraph"/>
        <w:numPr>
          <w:ilvl w:val="0"/>
          <w:numId w:val="28"/>
        </w:numPr>
        <w:rPr>
          <w:rFonts w:ascii="Segoe UI Emoji" w:hAnsi="Segoe UI Emoji"/>
          <w:sz w:val="20"/>
          <w:szCs w:val="20"/>
        </w:rPr>
      </w:pPr>
      <w:r w:rsidRPr="00D63B82">
        <w:rPr>
          <w:rFonts w:ascii="Segoe UI Emoji" w:hAnsi="Segoe UI Emoji"/>
          <w:sz w:val="20"/>
          <w:szCs w:val="20"/>
        </w:rPr>
        <w:t>Brochures.</w:t>
      </w:r>
    </w:p>
    <w:p w14:paraId="7440A7FB" w14:textId="408F3C1B" w:rsidR="00D63B82" w:rsidRPr="00D63B82" w:rsidRDefault="00D63B82" w:rsidP="000309C0">
      <w:pPr>
        <w:pStyle w:val="ListParagraph"/>
        <w:numPr>
          <w:ilvl w:val="0"/>
          <w:numId w:val="28"/>
        </w:numPr>
        <w:rPr>
          <w:rFonts w:ascii="Segoe UI Emoji" w:hAnsi="Segoe UI Emoji"/>
          <w:sz w:val="20"/>
          <w:szCs w:val="20"/>
        </w:rPr>
      </w:pPr>
      <w:r w:rsidRPr="00D63B82">
        <w:rPr>
          <w:rFonts w:ascii="Segoe UI Emoji" w:hAnsi="Segoe UI Emoji"/>
          <w:sz w:val="20"/>
          <w:szCs w:val="20"/>
        </w:rPr>
        <w:t>Websites.</w:t>
      </w:r>
    </w:p>
    <w:p w14:paraId="6F7942D7" w14:textId="0502E0FD" w:rsidR="00D63B82" w:rsidRPr="00D63B82" w:rsidRDefault="00D63B82" w:rsidP="000309C0">
      <w:pPr>
        <w:pStyle w:val="ListParagraph"/>
        <w:numPr>
          <w:ilvl w:val="0"/>
          <w:numId w:val="28"/>
        </w:numPr>
        <w:rPr>
          <w:rFonts w:ascii="Segoe UI Emoji" w:hAnsi="Segoe UI Emoji"/>
          <w:sz w:val="20"/>
          <w:szCs w:val="20"/>
        </w:rPr>
      </w:pPr>
      <w:r w:rsidRPr="00D63B82">
        <w:rPr>
          <w:rFonts w:ascii="Segoe UI Emoji" w:hAnsi="Segoe UI Emoji"/>
          <w:sz w:val="20"/>
          <w:szCs w:val="20"/>
        </w:rPr>
        <w:t>Social media.</w:t>
      </w:r>
    </w:p>
    <w:p w14:paraId="0BEC184B" w14:textId="138CCA34" w:rsidR="00D63B82" w:rsidRPr="00D63B82" w:rsidRDefault="00D63B82" w:rsidP="00D63B82">
      <w:pPr>
        <w:rPr>
          <w:rFonts w:ascii="Segoe UI Emoji" w:hAnsi="Segoe UI Emoji"/>
          <w:b/>
          <w:bCs/>
          <w:sz w:val="20"/>
          <w:szCs w:val="20"/>
        </w:rPr>
      </w:pPr>
      <w:r w:rsidRPr="00D63B82">
        <w:rPr>
          <w:rFonts w:ascii="Segoe UI Emoji" w:hAnsi="Segoe UI Emoji"/>
          <w:b/>
          <w:bCs/>
          <w:sz w:val="20"/>
          <w:szCs w:val="20"/>
        </w:rPr>
        <w:lastRenderedPageBreak/>
        <w:t>Our routine consent to intervention and support documentation process</w:t>
      </w:r>
    </w:p>
    <w:p w14:paraId="1DA6A682" w14:textId="77777777" w:rsidR="00D63B82" w:rsidRPr="00D63B82" w:rsidRDefault="00D63B82" w:rsidP="00876BE1">
      <w:pPr>
        <w:ind w:left="360"/>
        <w:rPr>
          <w:rFonts w:ascii="Segoe UI Emoji" w:hAnsi="Segoe UI Emoji"/>
          <w:sz w:val="20"/>
          <w:szCs w:val="20"/>
        </w:rPr>
      </w:pPr>
      <w:r w:rsidRPr="00D63B82">
        <w:rPr>
          <w:rFonts w:ascii="Segoe UI Emoji" w:hAnsi="Segoe UI Emoji"/>
          <w:sz w:val="20"/>
          <w:szCs w:val="20"/>
        </w:rPr>
        <w:t>People engaged with our service can choose how they document what services they need and want:</w:t>
      </w:r>
    </w:p>
    <w:p w14:paraId="1D4E8CF7" w14:textId="2342FD34" w:rsidR="00D63B82" w:rsidRPr="00D63B82" w:rsidRDefault="00D63B82" w:rsidP="00876BE1">
      <w:pPr>
        <w:pStyle w:val="ListParagraph"/>
        <w:numPr>
          <w:ilvl w:val="0"/>
          <w:numId w:val="29"/>
        </w:numPr>
        <w:rPr>
          <w:rFonts w:ascii="Segoe UI Emoji" w:hAnsi="Segoe UI Emoji"/>
          <w:sz w:val="20"/>
          <w:szCs w:val="20"/>
        </w:rPr>
      </w:pPr>
      <w:r w:rsidRPr="00D63B82">
        <w:rPr>
          <w:rFonts w:ascii="Segoe UI Emoji" w:hAnsi="Segoe UI Emoji"/>
          <w:sz w:val="20"/>
          <w:szCs w:val="20"/>
        </w:rPr>
        <w:t xml:space="preserve">Write their own plan involving others of their choice and </w:t>
      </w:r>
      <w:r>
        <w:rPr>
          <w:rFonts w:ascii="Segoe UI Emoji" w:hAnsi="Segoe UI Emoji"/>
          <w:sz w:val="20"/>
          <w:szCs w:val="20"/>
        </w:rPr>
        <w:t xml:space="preserve">CLNZ staff </w:t>
      </w:r>
      <w:r w:rsidRPr="00D63B82">
        <w:rPr>
          <w:rFonts w:ascii="Segoe UI Emoji" w:hAnsi="Segoe UI Emoji"/>
          <w:sz w:val="20"/>
          <w:szCs w:val="20"/>
        </w:rPr>
        <w:t xml:space="preserve">who have a mandate to be involved. All participants sign the </w:t>
      </w:r>
      <w:r>
        <w:rPr>
          <w:rFonts w:ascii="Segoe UI Emoji" w:hAnsi="Segoe UI Emoji"/>
          <w:sz w:val="20"/>
          <w:szCs w:val="20"/>
        </w:rPr>
        <w:t>care</w:t>
      </w:r>
      <w:r w:rsidRPr="00D63B82">
        <w:rPr>
          <w:rFonts w:ascii="Segoe UI Emoji" w:hAnsi="Segoe UI Emoji"/>
          <w:sz w:val="20"/>
          <w:szCs w:val="20"/>
        </w:rPr>
        <w:t xml:space="preserve"> plan and their roles in it to confirm consent for the support and interventions has been given.</w:t>
      </w:r>
    </w:p>
    <w:p w14:paraId="52811C7A" w14:textId="77777777" w:rsidR="00D63B82" w:rsidRPr="00D63B82" w:rsidRDefault="00D63B82" w:rsidP="00D63B82">
      <w:pPr>
        <w:rPr>
          <w:rFonts w:ascii="Segoe UI Emoji" w:hAnsi="Segoe UI Emoji"/>
          <w:sz w:val="20"/>
          <w:szCs w:val="20"/>
        </w:rPr>
      </w:pPr>
    </w:p>
    <w:p w14:paraId="3E2E471E" w14:textId="77777777" w:rsidR="00D63B82" w:rsidRPr="00D63B82" w:rsidRDefault="00D63B82" w:rsidP="00D63B82">
      <w:pPr>
        <w:rPr>
          <w:rFonts w:ascii="Segoe UI Emoji" w:hAnsi="Segoe UI Emoji"/>
          <w:sz w:val="20"/>
          <w:szCs w:val="20"/>
        </w:rPr>
      </w:pPr>
    </w:p>
    <w:p w14:paraId="106B18BA" w14:textId="77777777" w:rsidR="00D63B82" w:rsidRPr="00D63B82" w:rsidRDefault="00D63B82" w:rsidP="00D63B82">
      <w:pPr>
        <w:rPr>
          <w:rFonts w:ascii="Segoe UI Emoji" w:hAnsi="Segoe UI Emoji"/>
          <w:sz w:val="20"/>
          <w:szCs w:val="20"/>
        </w:rPr>
      </w:pPr>
    </w:p>
    <w:p w14:paraId="77A04E57" w14:textId="77777777" w:rsidR="00D63B82" w:rsidRPr="00D63B82" w:rsidRDefault="00D63B82" w:rsidP="00D63B82">
      <w:pPr>
        <w:rPr>
          <w:rFonts w:ascii="Segoe UI Emoji" w:hAnsi="Segoe UI Emoji"/>
          <w:sz w:val="20"/>
          <w:szCs w:val="20"/>
        </w:rPr>
      </w:pPr>
    </w:p>
    <w:p w14:paraId="5BEA5757" w14:textId="77777777" w:rsidR="00D63B82" w:rsidRPr="00D63B82" w:rsidRDefault="00D63B82" w:rsidP="00D63B82">
      <w:pPr>
        <w:rPr>
          <w:rFonts w:ascii="Segoe UI Emoji" w:hAnsi="Segoe UI Emoji"/>
          <w:sz w:val="20"/>
          <w:szCs w:val="20"/>
        </w:rPr>
      </w:pPr>
    </w:p>
    <w:p w14:paraId="482588A2" w14:textId="77777777" w:rsidR="00D63B82" w:rsidRPr="00D63B82" w:rsidRDefault="00D63B82" w:rsidP="00D63B82">
      <w:pPr>
        <w:rPr>
          <w:rFonts w:ascii="Segoe UI Emoji" w:hAnsi="Segoe UI Emoji"/>
          <w:sz w:val="20"/>
          <w:szCs w:val="20"/>
        </w:rPr>
      </w:pPr>
    </w:p>
    <w:p w14:paraId="62F79B7F" w14:textId="77777777" w:rsidR="00D63B82" w:rsidRPr="00D63B82" w:rsidRDefault="00D63B82" w:rsidP="00D63B82">
      <w:pPr>
        <w:rPr>
          <w:rFonts w:ascii="Segoe UI Emoji" w:hAnsi="Segoe UI Emoji"/>
          <w:sz w:val="20"/>
          <w:szCs w:val="20"/>
        </w:rPr>
      </w:pPr>
    </w:p>
    <w:p w14:paraId="50153F83" w14:textId="77777777" w:rsidR="00D63B82" w:rsidRPr="00D63B82" w:rsidRDefault="00D63B82" w:rsidP="00D63B82">
      <w:pPr>
        <w:rPr>
          <w:rFonts w:ascii="Segoe UI Emoji" w:hAnsi="Segoe UI Emoji"/>
          <w:sz w:val="20"/>
          <w:szCs w:val="20"/>
        </w:rPr>
      </w:pPr>
    </w:p>
    <w:p w14:paraId="5A325F67" w14:textId="77777777" w:rsidR="00D63B82" w:rsidRPr="00D63B82" w:rsidRDefault="00D63B82" w:rsidP="00D63B82">
      <w:pPr>
        <w:rPr>
          <w:rFonts w:ascii="Segoe UI Emoji" w:hAnsi="Segoe UI Emoji"/>
          <w:sz w:val="20"/>
          <w:szCs w:val="20"/>
        </w:rPr>
      </w:pPr>
    </w:p>
    <w:p w14:paraId="5982D1F3" w14:textId="77777777" w:rsidR="00D63B82" w:rsidRPr="00D63B82" w:rsidRDefault="00D63B82" w:rsidP="00D63B82">
      <w:pPr>
        <w:rPr>
          <w:rFonts w:ascii="Segoe UI Emoji" w:hAnsi="Segoe UI Emoji"/>
          <w:sz w:val="20"/>
          <w:szCs w:val="20"/>
        </w:rPr>
      </w:pPr>
    </w:p>
    <w:p w14:paraId="0ABD47D3" w14:textId="77777777" w:rsidR="00D63B82" w:rsidRPr="00D63B82" w:rsidRDefault="00D63B82" w:rsidP="00D63B82">
      <w:pPr>
        <w:rPr>
          <w:rFonts w:ascii="Segoe UI Emoji" w:hAnsi="Segoe UI Emoji"/>
          <w:sz w:val="20"/>
          <w:szCs w:val="20"/>
        </w:rPr>
      </w:pPr>
    </w:p>
    <w:p w14:paraId="1A791663" w14:textId="77777777" w:rsidR="00D63B82" w:rsidRPr="00D63B82" w:rsidRDefault="00D63B82" w:rsidP="00D63B82">
      <w:pPr>
        <w:rPr>
          <w:rFonts w:ascii="Segoe UI Emoji" w:hAnsi="Segoe UI Emoji"/>
          <w:sz w:val="20"/>
          <w:szCs w:val="20"/>
        </w:rPr>
      </w:pPr>
    </w:p>
    <w:p w14:paraId="325C984D" w14:textId="77777777" w:rsidR="00D63B82" w:rsidRPr="00D63B82" w:rsidRDefault="00D63B82" w:rsidP="00D63B82">
      <w:pPr>
        <w:rPr>
          <w:rFonts w:ascii="Segoe UI Emoji" w:hAnsi="Segoe UI Emoji"/>
          <w:sz w:val="20"/>
          <w:szCs w:val="20"/>
        </w:rPr>
      </w:pPr>
    </w:p>
    <w:p w14:paraId="254B8EA0" w14:textId="77777777" w:rsidR="00D63B82" w:rsidRPr="00D63B82" w:rsidRDefault="00D63B82" w:rsidP="00D63B82">
      <w:pPr>
        <w:rPr>
          <w:rFonts w:ascii="Segoe UI Emoji" w:hAnsi="Segoe UI Emoji"/>
          <w:sz w:val="20"/>
          <w:szCs w:val="20"/>
        </w:rPr>
      </w:pPr>
    </w:p>
    <w:p w14:paraId="5EAB62FF" w14:textId="77777777" w:rsidR="00D63B82" w:rsidRPr="00D63B82" w:rsidRDefault="00D63B82" w:rsidP="00D63B82">
      <w:pPr>
        <w:rPr>
          <w:rFonts w:ascii="Segoe UI Emoji" w:hAnsi="Segoe UI Emoji"/>
          <w:sz w:val="20"/>
          <w:szCs w:val="20"/>
        </w:rPr>
      </w:pPr>
    </w:p>
    <w:p w14:paraId="7001A66D" w14:textId="77777777" w:rsidR="00D63B82" w:rsidRPr="00D63B82" w:rsidRDefault="00D63B82" w:rsidP="00D63B82">
      <w:pPr>
        <w:rPr>
          <w:rFonts w:ascii="Segoe UI Emoji" w:hAnsi="Segoe UI Emoji"/>
          <w:sz w:val="20"/>
          <w:szCs w:val="20"/>
        </w:rPr>
      </w:pPr>
    </w:p>
    <w:p w14:paraId="0A5AA2FB" w14:textId="77777777" w:rsidR="00D63B82" w:rsidRPr="00D63B82" w:rsidRDefault="00D63B82" w:rsidP="00D63B82">
      <w:pPr>
        <w:rPr>
          <w:rFonts w:ascii="Segoe UI Emoji" w:hAnsi="Segoe UI Emoji"/>
          <w:sz w:val="20"/>
          <w:szCs w:val="20"/>
        </w:rPr>
      </w:pPr>
    </w:p>
    <w:p w14:paraId="522B2291" w14:textId="77777777" w:rsidR="00D63B82" w:rsidRPr="00D63B82" w:rsidRDefault="00D63B82" w:rsidP="00D63B82">
      <w:pPr>
        <w:rPr>
          <w:rFonts w:ascii="Segoe UI Emoji" w:hAnsi="Segoe UI Emoji"/>
          <w:sz w:val="20"/>
          <w:szCs w:val="20"/>
        </w:rPr>
      </w:pPr>
    </w:p>
    <w:p w14:paraId="5BD9F508" w14:textId="77777777" w:rsidR="00D63B82" w:rsidRPr="00D63B82" w:rsidRDefault="00D63B82" w:rsidP="00D63B82">
      <w:pPr>
        <w:rPr>
          <w:rFonts w:ascii="Segoe UI Emoji" w:hAnsi="Segoe UI Emoji"/>
          <w:sz w:val="20"/>
          <w:szCs w:val="20"/>
        </w:rPr>
      </w:pPr>
    </w:p>
    <w:p w14:paraId="539A245F" w14:textId="77777777" w:rsidR="00D63B82" w:rsidRPr="00D63B82" w:rsidRDefault="00D63B82" w:rsidP="00D63B82">
      <w:pPr>
        <w:rPr>
          <w:rFonts w:ascii="Segoe UI Emoji" w:hAnsi="Segoe UI Emoji"/>
          <w:sz w:val="20"/>
          <w:szCs w:val="20"/>
        </w:rPr>
      </w:pPr>
    </w:p>
    <w:p w14:paraId="5B724300" w14:textId="77777777" w:rsidR="00D63B82" w:rsidRPr="00D63B82" w:rsidRDefault="00D63B82" w:rsidP="00D63B82">
      <w:pPr>
        <w:rPr>
          <w:rFonts w:ascii="Segoe UI Emoji" w:hAnsi="Segoe UI Emoji"/>
          <w:sz w:val="20"/>
          <w:szCs w:val="20"/>
        </w:rPr>
      </w:pPr>
    </w:p>
    <w:p w14:paraId="498145D2" w14:textId="77777777" w:rsidR="00D63B82" w:rsidRPr="00D63B82" w:rsidRDefault="00D63B82" w:rsidP="00D63B82">
      <w:pPr>
        <w:rPr>
          <w:rFonts w:ascii="Segoe UI Emoji" w:hAnsi="Segoe UI Emoji"/>
          <w:sz w:val="20"/>
          <w:szCs w:val="20"/>
        </w:rPr>
      </w:pPr>
    </w:p>
    <w:p w14:paraId="7F605590" w14:textId="77777777" w:rsidR="00D63B82" w:rsidRPr="00D63B82" w:rsidRDefault="00D63B82" w:rsidP="00D63B82">
      <w:pPr>
        <w:rPr>
          <w:rFonts w:ascii="Segoe UI Emoji" w:hAnsi="Segoe UI Emoji"/>
          <w:sz w:val="20"/>
          <w:szCs w:val="20"/>
        </w:rPr>
      </w:pPr>
    </w:p>
    <w:p w14:paraId="2DBF7212" w14:textId="77777777" w:rsidR="00D63B82" w:rsidRPr="00D63B82" w:rsidRDefault="00D63B82" w:rsidP="00D63B82">
      <w:pPr>
        <w:rPr>
          <w:rFonts w:ascii="Segoe UI Emoji" w:hAnsi="Segoe UI Emoji"/>
          <w:sz w:val="20"/>
          <w:szCs w:val="20"/>
        </w:rPr>
      </w:pPr>
    </w:p>
    <w:p w14:paraId="2487E0A7" w14:textId="3225E4FB" w:rsidR="00D63B82" w:rsidRPr="00D63B82" w:rsidRDefault="003E27A2" w:rsidP="003E27A2">
      <w:pPr>
        <w:tabs>
          <w:tab w:val="left" w:pos="1536"/>
        </w:tabs>
        <w:rPr>
          <w:rFonts w:ascii="Segoe UI Emoji" w:hAnsi="Segoe UI Emoji"/>
          <w:sz w:val="20"/>
          <w:szCs w:val="20"/>
        </w:rPr>
      </w:pPr>
      <w:r>
        <w:rPr>
          <w:rFonts w:ascii="Segoe UI Emoji" w:hAnsi="Segoe UI Emoji"/>
          <w:sz w:val="20"/>
          <w:szCs w:val="20"/>
        </w:rPr>
        <w:tab/>
      </w:r>
    </w:p>
    <w:sectPr w:rsidR="00D63B82" w:rsidRPr="00D63B8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BE922" w14:textId="77777777" w:rsidR="007259E6" w:rsidRDefault="007259E6" w:rsidP="003B52D9">
      <w:pPr>
        <w:spacing w:after="0" w:line="240" w:lineRule="auto"/>
      </w:pPr>
      <w:r>
        <w:separator/>
      </w:r>
    </w:p>
  </w:endnote>
  <w:endnote w:type="continuationSeparator" w:id="0">
    <w:p w14:paraId="7D8724BB" w14:textId="77777777" w:rsidR="007259E6" w:rsidRDefault="007259E6" w:rsidP="003B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 w:name="High Tower Text">
    <w:panose1 w:val="0204050205050603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3005"/>
      <w:gridCol w:w="3005"/>
      <w:gridCol w:w="3006"/>
    </w:tblGrid>
    <w:tr w:rsidR="003E3C1C" w14:paraId="46C2C0B9" w14:textId="77777777" w:rsidTr="003E3C1C">
      <w:tc>
        <w:tcPr>
          <w:tcW w:w="3005" w:type="dxa"/>
        </w:tcPr>
        <w:p w14:paraId="16AA140F" w14:textId="38B293A0" w:rsidR="003E3C1C" w:rsidRPr="003E3C1C" w:rsidRDefault="003E3C1C">
          <w:pPr>
            <w:pStyle w:val="Footer"/>
            <w:rPr>
              <w:rFonts w:ascii="Segoe UI Emoji" w:hAnsi="Segoe UI Emoji"/>
              <w:sz w:val="20"/>
              <w:szCs w:val="20"/>
            </w:rPr>
          </w:pPr>
          <w:r>
            <w:rPr>
              <w:rFonts w:ascii="Segoe UI Emoji" w:hAnsi="Segoe UI Emoji"/>
              <w:sz w:val="20"/>
              <w:szCs w:val="20"/>
            </w:rPr>
            <w:t>Version</w:t>
          </w:r>
          <w:r w:rsidR="003E27A2">
            <w:rPr>
              <w:rFonts w:ascii="Segoe UI Emoji" w:hAnsi="Segoe UI Emoji"/>
              <w:sz w:val="20"/>
              <w:szCs w:val="20"/>
            </w:rPr>
            <w:t xml:space="preserve"> 5</w:t>
          </w:r>
        </w:p>
      </w:tc>
      <w:tc>
        <w:tcPr>
          <w:tcW w:w="3005" w:type="dxa"/>
        </w:tcPr>
        <w:p w14:paraId="15D03667" w14:textId="164B1BE5" w:rsidR="003E3C1C" w:rsidRPr="003E3C1C" w:rsidRDefault="003E3C1C">
          <w:pPr>
            <w:pStyle w:val="Footer"/>
            <w:rPr>
              <w:rFonts w:ascii="Segoe UI Emoji" w:hAnsi="Segoe UI Emoji"/>
              <w:sz w:val="20"/>
              <w:szCs w:val="20"/>
            </w:rPr>
          </w:pPr>
          <w:r>
            <w:rPr>
              <w:rFonts w:ascii="Segoe UI Emoji" w:hAnsi="Segoe UI Emoji"/>
              <w:sz w:val="20"/>
              <w:szCs w:val="20"/>
            </w:rPr>
            <w:t xml:space="preserve">Issued </w:t>
          </w:r>
          <w:r w:rsidR="003E27A2">
            <w:rPr>
              <w:rFonts w:ascii="Segoe UI Emoji" w:hAnsi="Segoe UI Emoji"/>
              <w:sz w:val="20"/>
              <w:szCs w:val="20"/>
            </w:rPr>
            <w:t>–</w:t>
          </w:r>
          <w:r>
            <w:rPr>
              <w:rFonts w:ascii="Segoe UI Emoji" w:hAnsi="Segoe UI Emoji"/>
              <w:sz w:val="20"/>
              <w:szCs w:val="20"/>
            </w:rPr>
            <w:t xml:space="preserve"> </w:t>
          </w:r>
          <w:r w:rsidR="003E27A2">
            <w:rPr>
              <w:rFonts w:ascii="Segoe UI Emoji" w:hAnsi="Segoe UI Emoji"/>
              <w:sz w:val="20"/>
              <w:szCs w:val="20"/>
            </w:rPr>
            <w:t>January 2024</w:t>
          </w:r>
        </w:p>
      </w:tc>
      <w:tc>
        <w:tcPr>
          <w:tcW w:w="3006" w:type="dxa"/>
        </w:tcPr>
        <w:p w14:paraId="6FC3D4AC" w14:textId="486972DF" w:rsidR="003E3C1C" w:rsidRPr="003E3C1C" w:rsidRDefault="003E3C1C">
          <w:pPr>
            <w:pStyle w:val="Footer"/>
            <w:rPr>
              <w:rFonts w:ascii="Segoe UI Emoji" w:hAnsi="Segoe UI Emoji"/>
              <w:sz w:val="20"/>
              <w:szCs w:val="20"/>
            </w:rPr>
          </w:pPr>
          <w:r>
            <w:rPr>
              <w:rFonts w:ascii="Segoe UI Emoji" w:hAnsi="Segoe UI Emoji"/>
              <w:sz w:val="20"/>
              <w:szCs w:val="20"/>
            </w:rPr>
            <w:t xml:space="preserve">Review </w:t>
          </w:r>
          <w:r w:rsidR="003E27A2">
            <w:rPr>
              <w:rFonts w:ascii="Segoe UI Emoji" w:hAnsi="Segoe UI Emoji"/>
              <w:sz w:val="20"/>
              <w:szCs w:val="20"/>
            </w:rPr>
            <w:t>–</w:t>
          </w:r>
          <w:r>
            <w:rPr>
              <w:rFonts w:ascii="Segoe UI Emoji" w:hAnsi="Segoe UI Emoji"/>
              <w:sz w:val="20"/>
              <w:szCs w:val="20"/>
            </w:rPr>
            <w:t xml:space="preserve"> </w:t>
          </w:r>
          <w:r w:rsidR="003E27A2">
            <w:rPr>
              <w:rFonts w:ascii="Segoe UI Emoji" w:hAnsi="Segoe UI Emoji"/>
              <w:sz w:val="20"/>
              <w:szCs w:val="20"/>
            </w:rPr>
            <w:t>January 2027</w:t>
          </w:r>
        </w:p>
      </w:tc>
    </w:tr>
  </w:tbl>
  <w:p w14:paraId="37D0D6C7" w14:textId="500BC23D" w:rsidR="003E3C1C" w:rsidRDefault="003E3C1C">
    <w:pPr>
      <w:pStyle w:val="Footer"/>
    </w:pPr>
  </w:p>
  <w:p w14:paraId="5A00F692" w14:textId="77777777" w:rsidR="003B52D9" w:rsidRDefault="003B5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1DE2C" w14:textId="77777777" w:rsidR="007259E6" w:rsidRDefault="007259E6" w:rsidP="003B52D9">
      <w:pPr>
        <w:spacing w:after="0" w:line="240" w:lineRule="auto"/>
      </w:pPr>
      <w:r>
        <w:separator/>
      </w:r>
    </w:p>
  </w:footnote>
  <w:footnote w:type="continuationSeparator" w:id="0">
    <w:p w14:paraId="5CBC0966" w14:textId="77777777" w:rsidR="007259E6" w:rsidRDefault="007259E6" w:rsidP="003B5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E3DB9" w14:textId="37F05ABB" w:rsidR="00090318" w:rsidRPr="00090318" w:rsidRDefault="003B52D9" w:rsidP="00090318">
    <w:pPr>
      <w:tabs>
        <w:tab w:val="center" w:pos="4513"/>
        <w:tab w:val="right" w:pos="9026"/>
      </w:tabs>
      <w:spacing w:after="0" w:line="240" w:lineRule="auto"/>
      <w:rPr>
        <w:rFonts w:ascii="Footlight MT Light" w:eastAsia="Times New Roman" w:hAnsi="Footlight MT Light"/>
        <w:b/>
        <w:bCs/>
        <w:color w:val="0070C0"/>
        <w:kern w:val="0"/>
        <w:sz w:val="28"/>
        <w:szCs w:val="28"/>
        <w:lang w:eastAsia="en-NZ"/>
        <w14:ligatures w14:val="none"/>
      </w:rPr>
    </w:pPr>
    <w:r w:rsidRPr="003B52D9">
      <w:rPr>
        <w:rFonts w:ascii="Footlight MT Light" w:eastAsia="Times New Roman" w:hAnsi="Footlight MT Light"/>
        <w:b/>
        <w:bCs/>
        <w:noProof/>
        <w:color w:val="0070C0"/>
        <w:kern w:val="0"/>
        <w:sz w:val="28"/>
        <w:szCs w:val="28"/>
        <w:lang w:eastAsia="en-NZ"/>
        <w14:ligatures w14:val="none"/>
      </w:rPr>
      <w:drawing>
        <wp:anchor distT="0" distB="0" distL="114300" distR="114300" simplePos="0" relativeHeight="251659264" behindDoc="0" locked="0" layoutInCell="1" allowOverlap="1" wp14:anchorId="5D7C1647" wp14:editId="190A971A">
          <wp:simplePos x="0" y="0"/>
          <wp:positionH relativeFrom="margin">
            <wp:posOffset>5546725</wp:posOffset>
          </wp:positionH>
          <wp:positionV relativeFrom="paragraph">
            <wp:posOffset>-312420</wp:posOffset>
          </wp:positionV>
          <wp:extent cx="1024255" cy="857250"/>
          <wp:effectExtent l="0" t="0" r="4445" b="0"/>
          <wp:wrapSquare wrapText="bothSides"/>
          <wp:docPr id="787719651" name="Picture 787719651"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54643" name="Picture 1" descr="A logo with a person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4255" cy="857250"/>
                  </a:xfrm>
                  <a:prstGeom prst="rect">
                    <a:avLst/>
                  </a:prstGeom>
                </pic:spPr>
              </pic:pic>
            </a:graphicData>
          </a:graphic>
          <wp14:sizeRelH relativeFrom="margin">
            <wp14:pctWidth>0</wp14:pctWidth>
          </wp14:sizeRelH>
          <wp14:sizeRelV relativeFrom="margin">
            <wp14:pctHeight>0</wp14:pctHeight>
          </wp14:sizeRelV>
        </wp:anchor>
      </w:drawing>
    </w:r>
    <w:r w:rsidR="00F432E3">
      <w:rPr>
        <w:rFonts w:ascii="Footlight MT Light" w:eastAsia="Times New Roman" w:hAnsi="Footlight MT Light"/>
        <w:b/>
        <w:bCs/>
        <w:color w:val="0070C0"/>
        <w:kern w:val="0"/>
        <w:sz w:val="28"/>
        <w:szCs w:val="28"/>
        <w:lang w:eastAsia="en-NZ"/>
        <w14:ligatures w14:val="none"/>
      </w:rPr>
      <w:t xml:space="preserve">I am </w:t>
    </w:r>
    <w:r w:rsidR="008B4FD8">
      <w:rPr>
        <w:rFonts w:ascii="Footlight MT Light" w:eastAsia="Times New Roman" w:hAnsi="Footlight MT Light"/>
        <w:b/>
        <w:bCs/>
        <w:color w:val="0070C0"/>
        <w:kern w:val="0"/>
        <w:sz w:val="28"/>
        <w:szCs w:val="28"/>
        <w:lang w:eastAsia="en-NZ"/>
        <w14:ligatures w14:val="none"/>
      </w:rPr>
      <w:t>I</w:t>
    </w:r>
    <w:r w:rsidR="00F432E3">
      <w:rPr>
        <w:rFonts w:ascii="Footlight MT Light" w:eastAsia="Times New Roman" w:hAnsi="Footlight MT Light"/>
        <w:b/>
        <w:bCs/>
        <w:color w:val="0070C0"/>
        <w:kern w:val="0"/>
        <w:sz w:val="28"/>
        <w:szCs w:val="28"/>
        <w:lang w:eastAsia="en-NZ"/>
        <w14:ligatures w14:val="none"/>
      </w:rPr>
      <w:t xml:space="preserve">nformed and </w:t>
    </w:r>
    <w:r w:rsidR="00870A27">
      <w:rPr>
        <w:rFonts w:ascii="Footlight MT Light" w:eastAsia="Times New Roman" w:hAnsi="Footlight MT Light"/>
        <w:b/>
        <w:bCs/>
        <w:color w:val="0070C0"/>
        <w:kern w:val="0"/>
        <w:sz w:val="28"/>
        <w:szCs w:val="28"/>
        <w:lang w:eastAsia="en-NZ"/>
        <w14:ligatures w14:val="none"/>
      </w:rPr>
      <w:t>A</w:t>
    </w:r>
    <w:r w:rsidR="00F432E3">
      <w:rPr>
        <w:rFonts w:ascii="Footlight MT Light" w:eastAsia="Times New Roman" w:hAnsi="Footlight MT Light"/>
        <w:b/>
        <w:bCs/>
        <w:color w:val="0070C0"/>
        <w:kern w:val="0"/>
        <w:sz w:val="28"/>
        <w:szCs w:val="28"/>
        <w:lang w:eastAsia="en-NZ"/>
        <w14:ligatures w14:val="none"/>
      </w:rPr>
      <w:t xml:space="preserve">ble to </w:t>
    </w:r>
    <w:r w:rsidR="00870A27">
      <w:rPr>
        <w:rFonts w:ascii="Footlight MT Light" w:eastAsia="Times New Roman" w:hAnsi="Footlight MT Light"/>
        <w:b/>
        <w:bCs/>
        <w:color w:val="0070C0"/>
        <w:kern w:val="0"/>
        <w:sz w:val="28"/>
        <w:szCs w:val="28"/>
        <w:lang w:eastAsia="en-NZ"/>
        <w14:ligatures w14:val="none"/>
      </w:rPr>
      <w:t>M</w:t>
    </w:r>
    <w:r w:rsidR="00F432E3">
      <w:rPr>
        <w:rFonts w:ascii="Footlight MT Light" w:eastAsia="Times New Roman" w:hAnsi="Footlight MT Light"/>
        <w:b/>
        <w:bCs/>
        <w:color w:val="0070C0"/>
        <w:kern w:val="0"/>
        <w:sz w:val="28"/>
        <w:szCs w:val="28"/>
        <w:lang w:eastAsia="en-NZ"/>
        <w14:ligatures w14:val="none"/>
      </w:rPr>
      <w:t xml:space="preserve">ake </w:t>
    </w:r>
    <w:r w:rsidR="00870A27">
      <w:rPr>
        <w:rFonts w:ascii="Footlight MT Light" w:eastAsia="Times New Roman" w:hAnsi="Footlight MT Light"/>
        <w:b/>
        <w:bCs/>
        <w:color w:val="0070C0"/>
        <w:kern w:val="0"/>
        <w:sz w:val="28"/>
        <w:szCs w:val="28"/>
        <w:lang w:eastAsia="en-NZ"/>
        <w14:ligatures w14:val="none"/>
      </w:rPr>
      <w:t>C</w:t>
    </w:r>
    <w:r w:rsidR="00F432E3">
      <w:rPr>
        <w:rFonts w:ascii="Footlight MT Light" w:eastAsia="Times New Roman" w:hAnsi="Footlight MT Light"/>
        <w:b/>
        <w:bCs/>
        <w:color w:val="0070C0"/>
        <w:kern w:val="0"/>
        <w:sz w:val="28"/>
        <w:szCs w:val="28"/>
        <w:lang w:eastAsia="en-NZ"/>
        <w14:ligatures w14:val="none"/>
      </w:rPr>
      <w:t>hoices</w:t>
    </w:r>
    <w:r w:rsidR="008B4FD8">
      <w:rPr>
        <w:rFonts w:ascii="Footlight MT Light" w:eastAsia="Times New Roman" w:hAnsi="Footlight MT Light"/>
        <w:b/>
        <w:bCs/>
        <w:color w:val="0070C0"/>
        <w:kern w:val="0"/>
        <w:sz w:val="28"/>
        <w:szCs w:val="28"/>
        <w:lang w:eastAsia="en-NZ"/>
        <w14:ligatures w14:val="none"/>
      </w:rPr>
      <w:t xml:space="preserve"> and </w:t>
    </w:r>
    <w:r w:rsidR="00870A27">
      <w:rPr>
        <w:rFonts w:ascii="Footlight MT Light" w:eastAsia="Times New Roman" w:hAnsi="Footlight MT Light"/>
        <w:b/>
        <w:bCs/>
        <w:color w:val="0070C0"/>
        <w:kern w:val="0"/>
        <w:sz w:val="28"/>
        <w:szCs w:val="28"/>
        <w:lang w:eastAsia="en-NZ"/>
        <w14:ligatures w14:val="none"/>
      </w:rPr>
      <w:t>C</w:t>
    </w:r>
    <w:r w:rsidR="008B4FD8">
      <w:rPr>
        <w:rFonts w:ascii="Footlight MT Light" w:eastAsia="Times New Roman" w:hAnsi="Footlight MT Light"/>
        <w:b/>
        <w:bCs/>
        <w:color w:val="0070C0"/>
        <w:kern w:val="0"/>
        <w:sz w:val="28"/>
        <w:szCs w:val="28"/>
        <w:lang w:eastAsia="en-NZ"/>
        <w14:ligatures w14:val="none"/>
      </w:rPr>
      <w:t>onsent</w:t>
    </w:r>
  </w:p>
  <w:p w14:paraId="78FB586C" w14:textId="1B12B155" w:rsidR="003B52D9" w:rsidRPr="00E27CD8" w:rsidRDefault="00090318" w:rsidP="00090318">
    <w:pPr>
      <w:tabs>
        <w:tab w:val="center" w:pos="4513"/>
        <w:tab w:val="right" w:pos="9026"/>
      </w:tabs>
      <w:spacing w:line="240" w:lineRule="auto"/>
      <w:rPr>
        <w:rFonts w:ascii="Footlight MT Light" w:eastAsia="Times New Roman" w:hAnsi="Footlight MT Light"/>
        <w:color w:val="0070C0"/>
        <w:kern w:val="0"/>
        <w:sz w:val="28"/>
        <w:szCs w:val="28"/>
        <w:lang w:eastAsia="en-NZ"/>
        <w14:ligatures w14:val="none"/>
      </w:rPr>
    </w:pPr>
    <w:r w:rsidRPr="00090318">
      <w:rPr>
        <w:rFonts w:ascii="Footlight MT Light" w:eastAsia="Times New Roman" w:hAnsi="Footlight MT Light"/>
        <w:color w:val="0070C0"/>
        <w:kern w:val="0"/>
        <w:sz w:val="28"/>
        <w:szCs w:val="28"/>
        <w:lang w:eastAsia="en-NZ"/>
        <w14:ligatures w14:val="none"/>
      </w:rPr>
      <w:t xml:space="preserve">Kei te </w:t>
    </w:r>
    <w:proofErr w:type="spellStart"/>
    <w:r w:rsidRPr="00090318">
      <w:rPr>
        <w:rFonts w:ascii="Footlight MT Light" w:eastAsia="Times New Roman" w:hAnsi="Footlight MT Light"/>
        <w:color w:val="0070C0"/>
        <w:kern w:val="0"/>
        <w:sz w:val="28"/>
        <w:szCs w:val="28"/>
        <w:lang w:eastAsia="en-NZ"/>
        <w14:ligatures w14:val="none"/>
      </w:rPr>
      <w:t>mohio</w:t>
    </w:r>
    <w:proofErr w:type="spellEnd"/>
    <w:r w:rsidRPr="00090318">
      <w:rPr>
        <w:rFonts w:ascii="Footlight MT Light" w:eastAsia="Times New Roman" w:hAnsi="Footlight MT Light"/>
        <w:color w:val="0070C0"/>
        <w:kern w:val="0"/>
        <w:sz w:val="28"/>
        <w:szCs w:val="28"/>
        <w:lang w:eastAsia="en-NZ"/>
        <w14:ligatures w14:val="none"/>
      </w:rPr>
      <w:t xml:space="preserve"> ahau, ka </w:t>
    </w:r>
    <w:proofErr w:type="spellStart"/>
    <w:r w:rsidRPr="00090318">
      <w:rPr>
        <w:rFonts w:ascii="Footlight MT Light" w:eastAsia="Times New Roman" w:hAnsi="Footlight MT Light"/>
        <w:color w:val="0070C0"/>
        <w:kern w:val="0"/>
        <w:sz w:val="28"/>
        <w:szCs w:val="28"/>
        <w:lang w:eastAsia="en-NZ"/>
        <w14:ligatures w14:val="none"/>
      </w:rPr>
      <w:t>taea</w:t>
    </w:r>
    <w:proofErr w:type="spellEnd"/>
    <w:r w:rsidRPr="00090318">
      <w:rPr>
        <w:rFonts w:ascii="Footlight MT Light" w:eastAsia="Times New Roman" w:hAnsi="Footlight MT Light"/>
        <w:color w:val="0070C0"/>
        <w:kern w:val="0"/>
        <w:sz w:val="28"/>
        <w:szCs w:val="28"/>
        <w:lang w:eastAsia="en-NZ"/>
        <w14:ligatures w14:val="none"/>
      </w:rPr>
      <w:t xml:space="preserve"> e au te </w:t>
    </w:r>
    <w:proofErr w:type="spellStart"/>
    <w:r w:rsidRPr="00090318">
      <w:rPr>
        <w:rFonts w:ascii="Footlight MT Light" w:eastAsia="Times New Roman" w:hAnsi="Footlight MT Light"/>
        <w:color w:val="0070C0"/>
        <w:kern w:val="0"/>
        <w:sz w:val="28"/>
        <w:szCs w:val="28"/>
        <w:lang w:eastAsia="en-NZ"/>
        <w14:ligatures w14:val="none"/>
      </w:rPr>
      <w:t>whiriwhiri</w:t>
    </w:r>
    <w:proofErr w:type="spellEnd"/>
    <w:r w:rsidRPr="00090318">
      <w:rPr>
        <w:rFonts w:ascii="Footlight MT Light" w:eastAsia="Times New Roman" w:hAnsi="Footlight MT Light"/>
        <w:color w:val="0070C0"/>
        <w:kern w:val="0"/>
        <w:sz w:val="28"/>
        <w:szCs w:val="28"/>
        <w:lang w:eastAsia="en-NZ"/>
        <w14:ligatures w14:val="none"/>
      </w:rPr>
      <w:t xml:space="preserve"> me te </w:t>
    </w:r>
    <w:proofErr w:type="spellStart"/>
    <w:r w:rsidRPr="00090318">
      <w:rPr>
        <w:rFonts w:ascii="Footlight MT Light" w:eastAsia="Times New Roman" w:hAnsi="Footlight MT Light"/>
        <w:color w:val="0070C0"/>
        <w:kern w:val="0"/>
        <w:sz w:val="28"/>
        <w:szCs w:val="28"/>
        <w:lang w:eastAsia="en-NZ"/>
        <w14:ligatures w14:val="none"/>
      </w:rPr>
      <w:t>whakaae</w:t>
    </w:r>
    <w:proofErr w:type="spellEnd"/>
  </w:p>
  <w:p w14:paraId="6551FE40" w14:textId="77777777" w:rsidR="003B52D9" w:rsidRPr="003B52D9" w:rsidRDefault="003B52D9" w:rsidP="003B5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92D31"/>
    <w:multiLevelType w:val="hybridMultilevel"/>
    <w:tmpl w:val="19A8AC18"/>
    <w:lvl w:ilvl="0" w:tplc="B05EBA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CF0582"/>
    <w:multiLevelType w:val="hybridMultilevel"/>
    <w:tmpl w:val="3104E684"/>
    <w:lvl w:ilvl="0" w:tplc="B05EBA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EB6AF7"/>
    <w:multiLevelType w:val="hybridMultilevel"/>
    <w:tmpl w:val="98A44826"/>
    <w:lvl w:ilvl="0" w:tplc="B05EBA4C">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F9607FD"/>
    <w:multiLevelType w:val="hybridMultilevel"/>
    <w:tmpl w:val="5858B6A2"/>
    <w:lvl w:ilvl="0" w:tplc="B05EBA4C">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2EC7344"/>
    <w:multiLevelType w:val="hybridMultilevel"/>
    <w:tmpl w:val="6B005A08"/>
    <w:lvl w:ilvl="0" w:tplc="B05EBA4C">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3216A9C"/>
    <w:multiLevelType w:val="hybridMultilevel"/>
    <w:tmpl w:val="46FCA6F0"/>
    <w:lvl w:ilvl="0" w:tplc="B05EBA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DED131D"/>
    <w:multiLevelType w:val="hybridMultilevel"/>
    <w:tmpl w:val="01C2BFFC"/>
    <w:lvl w:ilvl="0" w:tplc="B05EBA4C">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32AC266F"/>
    <w:multiLevelType w:val="hybridMultilevel"/>
    <w:tmpl w:val="742C4A70"/>
    <w:lvl w:ilvl="0" w:tplc="8AA6A09E">
      <w:start w:val="301"/>
      <w:numFmt w:val="bullet"/>
      <w:lvlText w:val="•"/>
      <w:lvlJc w:val="left"/>
      <w:pPr>
        <w:ind w:left="720" w:hanging="360"/>
      </w:pPr>
      <w:rPr>
        <w:rFonts w:ascii="Segoe UI Emoji" w:eastAsiaTheme="minorHAnsi" w:hAnsi="Segoe UI Emoj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30B7CF1"/>
    <w:multiLevelType w:val="hybridMultilevel"/>
    <w:tmpl w:val="9CA60D4A"/>
    <w:lvl w:ilvl="0" w:tplc="B05EBA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E628C2"/>
    <w:multiLevelType w:val="hybridMultilevel"/>
    <w:tmpl w:val="4D32C6B4"/>
    <w:lvl w:ilvl="0" w:tplc="B05EBA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621661"/>
    <w:multiLevelType w:val="hybridMultilevel"/>
    <w:tmpl w:val="82E4CDAE"/>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3AC5D2D"/>
    <w:multiLevelType w:val="hybridMultilevel"/>
    <w:tmpl w:val="9F2006D8"/>
    <w:lvl w:ilvl="0" w:tplc="8AA6A09E">
      <w:start w:val="301"/>
      <w:numFmt w:val="bullet"/>
      <w:lvlText w:val="•"/>
      <w:lvlJc w:val="left"/>
      <w:pPr>
        <w:ind w:left="720" w:hanging="360"/>
      </w:pPr>
      <w:rPr>
        <w:rFonts w:ascii="Segoe UI Emoji" w:eastAsiaTheme="minorHAnsi" w:hAnsi="Segoe UI Emoj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B041A04"/>
    <w:multiLevelType w:val="hybridMultilevel"/>
    <w:tmpl w:val="0BD43522"/>
    <w:lvl w:ilvl="0" w:tplc="B05EBA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EC63F1"/>
    <w:multiLevelType w:val="hybridMultilevel"/>
    <w:tmpl w:val="D6A06E40"/>
    <w:lvl w:ilvl="0" w:tplc="B05EBA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5F43E6E"/>
    <w:multiLevelType w:val="hybridMultilevel"/>
    <w:tmpl w:val="AB741DD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6AD6FE5"/>
    <w:multiLevelType w:val="hybridMultilevel"/>
    <w:tmpl w:val="114874B4"/>
    <w:lvl w:ilvl="0" w:tplc="B05EBA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7325A7B"/>
    <w:multiLevelType w:val="hybridMultilevel"/>
    <w:tmpl w:val="FCB08932"/>
    <w:lvl w:ilvl="0" w:tplc="B05EBA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CE15FB3"/>
    <w:multiLevelType w:val="hybridMultilevel"/>
    <w:tmpl w:val="65365FE8"/>
    <w:lvl w:ilvl="0" w:tplc="B05EBA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02652D4"/>
    <w:multiLevelType w:val="hybridMultilevel"/>
    <w:tmpl w:val="B65C65E6"/>
    <w:lvl w:ilvl="0" w:tplc="B05EBA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3811D5F"/>
    <w:multiLevelType w:val="hybridMultilevel"/>
    <w:tmpl w:val="773E13AE"/>
    <w:lvl w:ilvl="0" w:tplc="B05EBA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38233E8"/>
    <w:multiLevelType w:val="hybridMultilevel"/>
    <w:tmpl w:val="D772ADB4"/>
    <w:lvl w:ilvl="0" w:tplc="B05EBA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52D46B1"/>
    <w:multiLevelType w:val="hybridMultilevel"/>
    <w:tmpl w:val="652CCEDA"/>
    <w:lvl w:ilvl="0" w:tplc="8AA6A09E">
      <w:start w:val="301"/>
      <w:numFmt w:val="bullet"/>
      <w:lvlText w:val="•"/>
      <w:lvlJc w:val="left"/>
      <w:pPr>
        <w:ind w:left="720" w:hanging="360"/>
      </w:pPr>
      <w:rPr>
        <w:rFonts w:ascii="Segoe UI Emoji" w:eastAsiaTheme="minorHAnsi" w:hAnsi="Segoe UI Emoj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57A353B"/>
    <w:multiLevelType w:val="hybridMultilevel"/>
    <w:tmpl w:val="1352B3E4"/>
    <w:lvl w:ilvl="0" w:tplc="B05EBA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71729D2"/>
    <w:multiLevelType w:val="hybridMultilevel"/>
    <w:tmpl w:val="65A01FC2"/>
    <w:lvl w:ilvl="0" w:tplc="B05EBA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B5B4B84"/>
    <w:multiLevelType w:val="hybridMultilevel"/>
    <w:tmpl w:val="DD42E552"/>
    <w:lvl w:ilvl="0" w:tplc="B05EBA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C20508E"/>
    <w:multiLevelType w:val="hybridMultilevel"/>
    <w:tmpl w:val="A27E4018"/>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4D616AE"/>
    <w:multiLevelType w:val="hybridMultilevel"/>
    <w:tmpl w:val="193A3FB4"/>
    <w:lvl w:ilvl="0" w:tplc="B05EBA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5493FDA"/>
    <w:multiLevelType w:val="hybridMultilevel"/>
    <w:tmpl w:val="1FE4B21E"/>
    <w:lvl w:ilvl="0" w:tplc="B05EBA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DE71CB"/>
    <w:multiLevelType w:val="hybridMultilevel"/>
    <w:tmpl w:val="7DF2168C"/>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08408215">
    <w:abstractNumId w:val="14"/>
  </w:num>
  <w:num w:numId="2" w16cid:durableId="2041004234">
    <w:abstractNumId w:val="7"/>
  </w:num>
  <w:num w:numId="3" w16cid:durableId="1529374731">
    <w:abstractNumId w:val="11"/>
  </w:num>
  <w:num w:numId="4" w16cid:durableId="649021603">
    <w:abstractNumId w:val="21"/>
  </w:num>
  <w:num w:numId="5" w16cid:durableId="409692199">
    <w:abstractNumId w:val="25"/>
  </w:num>
  <w:num w:numId="6" w16cid:durableId="936325674">
    <w:abstractNumId w:val="3"/>
  </w:num>
  <w:num w:numId="7" w16cid:durableId="525212881">
    <w:abstractNumId w:val="10"/>
  </w:num>
  <w:num w:numId="8" w16cid:durableId="1466046341">
    <w:abstractNumId w:val="22"/>
  </w:num>
  <w:num w:numId="9" w16cid:durableId="1377583104">
    <w:abstractNumId w:val="12"/>
  </w:num>
  <w:num w:numId="10" w16cid:durableId="1032269684">
    <w:abstractNumId w:val="6"/>
  </w:num>
  <w:num w:numId="11" w16cid:durableId="550966997">
    <w:abstractNumId w:val="5"/>
  </w:num>
  <w:num w:numId="12" w16cid:durableId="1291472594">
    <w:abstractNumId w:val="26"/>
  </w:num>
  <w:num w:numId="13" w16cid:durableId="1071655444">
    <w:abstractNumId w:val="24"/>
  </w:num>
  <w:num w:numId="14" w16cid:durableId="1737390852">
    <w:abstractNumId w:val="9"/>
  </w:num>
  <w:num w:numId="15" w16cid:durableId="1807965479">
    <w:abstractNumId w:val="16"/>
  </w:num>
  <w:num w:numId="16" w16cid:durableId="1745369268">
    <w:abstractNumId w:val="0"/>
  </w:num>
  <w:num w:numId="17" w16cid:durableId="1074401681">
    <w:abstractNumId w:val="2"/>
  </w:num>
  <w:num w:numId="18" w16cid:durableId="1216893574">
    <w:abstractNumId w:val="4"/>
  </w:num>
  <w:num w:numId="19" w16cid:durableId="1326205038">
    <w:abstractNumId w:val="13"/>
  </w:num>
  <w:num w:numId="20" w16cid:durableId="1947617998">
    <w:abstractNumId w:val="1"/>
  </w:num>
  <w:num w:numId="21" w16cid:durableId="520435506">
    <w:abstractNumId w:val="17"/>
  </w:num>
  <w:num w:numId="22" w16cid:durableId="1609041239">
    <w:abstractNumId w:val="27"/>
  </w:num>
  <w:num w:numId="23" w16cid:durableId="2100447449">
    <w:abstractNumId w:val="20"/>
  </w:num>
  <w:num w:numId="24" w16cid:durableId="2063795101">
    <w:abstractNumId w:val="8"/>
  </w:num>
  <w:num w:numId="25" w16cid:durableId="1587036293">
    <w:abstractNumId w:val="28"/>
  </w:num>
  <w:num w:numId="26" w16cid:durableId="1228415870">
    <w:abstractNumId w:val="18"/>
  </w:num>
  <w:num w:numId="27" w16cid:durableId="638001014">
    <w:abstractNumId w:val="23"/>
  </w:num>
  <w:num w:numId="28" w16cid:durableId="154342712">
    <w:abstractNumId w:val="19"/>
  </w:num>
  <w:num w:numId="29" w16cid:durableId="847689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D9"/>
    <w:rsid w:val="000309C0"/>
    <w:rsid w:val="00090318"/>
    <w:rsid w:val="000C4A6E"/>
    <w:rsid w:val="001162BE"/>
    <w:rsid w:val="001219CB"/>
    <w:rsid w:val="0013382C"/>
    <w:rsid w:val="0031250D"/>
    <w:rsid w:val="003539DE"/>
    <w:rsid w:val="00385AD1"/>
    <w:rsid w:val="003A118B"/>
    <w:rsid w:val="003A1C45"/>
    <w:rsid w:val="003B52D9"/>
    <w:rsid w:val="003C328B"/>
    <w:rsid w:val="003E27A2"/>
    <w:rsid w:val="003E3C1C"/>
    <w:rsid w:val="00485B30"/>
    <w:rsid w:val="005E691C"/>
    <w:rsid w:val="00666270"/>
    <w:rsid w:val="00674BE9"/>
    <w:rsid w:val="006A058B"/>
    <w:rsid w:val="006A5894"/>
    <w:rsid w:val="006C139E"/>
    <w:rsid w:val="007259E6"/>
    <w:rsid w:val="00734AC0"/>
    <w:rsid w:val="007453EE"/>
    <w:rsid w:val="00870A27"/>
    <w:rsid w:val="00872A2C"/>
    <w:rsid w:val="00876BE1"/>
    <w:rsid w:val="008B4FD8"/>
    <w:rsid w:val="008C07C4"/>
    <w:rsid w:val="008D01C3"/>
    <w:rsid w:val="009514E9"/>
    <w:rsid w:val="00957369"/>
    <w:rsid w:val="009B4753"/>
    <w:rsid w:val="00A02704"/>
    <w:rsid w:val="00A03AC4"/>
    <w:rsid w:val="00A21BB1"/>
    <w:rsid w:val="00A73CDF"/>
    <w:rsid w:val="00B157D0"/>
    <w:rsid w:val="00B879F3"/>
    <w:rsid w:val="00C179F8"/>
    <w:rsid w:val="00C71C4A"/>
    <w:rsid w:val="00CD13F9"/>
    <w:rsid w:val="00D4119C"/>
    <w:rsid w:val="00D63B82"/>
    <w:rsid w:val="00D9327B"/>
    <w:rsid w:val="00DC656D"/>
    <w:rsid w:val="00E27CD8"/>
    <w:rsid w:val="00E77B69"/>
    <w:rsid w:val="00EA2CC5"/>
    <w:rsid w:val="00EA435A"/>
    <w:rsid w:val="00F432E3"/>
    <w:rsid w:val="00FA04E7"/>
    <w:rsid w:val="00FD364A"/>
    <w:rsid w:val="00FD6E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1C262"/>
  <w15:chartTrackingRefBased/>
  <w15:docId w15:val="{C87953AD-BC7B-47CF-B66A-26401D35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igh Tower Text" w:eastAsiaTheme="minorHAnsi" w:hAnsi="High Tower Text" w:cs="Times New Roman"/>
        <w:kern w:val="2"/>
        <w:sz w:val="24"/>
        <w:szCs w:val="5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2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2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2D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2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B52D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B52D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52D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52D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52D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2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2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2D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2D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B52D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B52D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52D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52D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52D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52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2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2D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2D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B52D9"/>
    <w:pPr>
      <w:spacing w:before="160"/>
      <w:jc w:val="center"/>
    </w:pPr>
    <w:rPr>
      <w:i/>
      <w:iCs/>
      <w:color w:val="404040" w:themeColor="text1" w:themeTint="BF"/>
    </w:rPr>
  </w:style>
  <w:style w:type="character" w:customStyle="1" w:styleId="QuoteChar">
    <w:name w:val="Quote Char"/>
    <w:basedOn w:val="DefaultParagraphFont"/>
    <w:link w:val="Quote"/>
    <w:uiPriority w:val="29"/>
    <w:rsid w:val="003B52D9"/>
    <w:rPr>
      <w:i/>
      <w:iCs/>
      <w:color w:val="404040" w:themeColor="text1" w:themeTint="BF"/>
    </w:rPr>
  </w:style>
  <w:style w:type="paragraph" w:styleId="ListParagraph">
    <w:name w:val="List Paragraph"/>
    <w:basedOn w:val="Normal"/>
    <w:uiPriority w:val="34"/>
    <w:qFormat/>
    <w:rsid w:val="003B52D9"/>
    <w:pPr>
      <w:ind w:left="720"/>
      <w:contextualSpacing/>
    </w:pPr>
  </w:style>
  <w:style w:type="character" w:styleId="IntenseEmphasis">
    <w:name w:val="Intense Emphasis"/>
    <w:basedOn w:val="DefaultParagraphFont"/>
    <w:uiPriority w:val="21"/>
    <w:qFormat/>
    <w:rsid w:val="003B52D9"/>
    <w:rPr>
      <w:i/>
      <w:iCs/>
      <w:color w:val="0F4761" w:themeColor="accent1" w:themeShade="BF"/>
    </w:rPr>
  </w:style>
  <w:style w:type="paragraph" w:styleId="IntenseQuote">
    <w:name w:val="Intense Quote"/>
    <w:basedOn w:val="Normal"/>
    <w:next w:val="Normal"/>
    <w:link w:val="IntenseQuoteChar"/>
    <w:uiPriority w:val="30"/>
    <w:qFormat/>
    <w:rsid w:val="003B52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2D9"/>
    <w:rPr>
      <w:i/>
      <w:iCs/>
      <w:color w:val="0F4761" w:themeColor="accent1" w:themeShade="BF"/>
    </w:rPr>
  </w:style>
  <w:style w:type="character" w:styleId="IntenseReference">
    <w:name w:val="Intense Reference"/>
    <w:basedOn w:val="DefaultParagraphFont"/>
    <w:uiPriority w:val="32"/>
    <w:qFormat/>
    <w:rsid w:val="003B52D9"/>
    <w:rPr>
      <w:b/>
      <w:bCs/>
      <w:smallCaps/>
      <w:color w:val="0F4761" w:themeColor="accent1" w:themeShade="BF"/>
      <w:spacing w:val="5"/>
    </w:rPr>
  </w:style>
  <w:style w:type="paragraph" w:styleId="Header">
    <w:name w:val="header"/>
    <w:basedOn w:val="Normal"/>
    <w:link w:val="HeaderChar"/>
    <w:uiPriority w:val="99"/>
    <w:unhideWhenUsed/>
    <w:rsid w:val="003B5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2D9"/>
  </w:style>
  <w:style w:type="paragraph" w:styleId="Footer">
    <w:name w:val="footer"/>
    <w:basedOn w:val="Normal"/>
    <w:link w:val="FooterChar"/>
    <w:uiPriority w:val="99"/>
    <w:unhideWhenUsed/>
    <w:rsid w:val="003B5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2D9"/>
  </w:style>
  <w:style w:type="paragraph" w:styleId="HTMLPreformatted">
    <w:name w:val="HTML Preformatted"/>
    <w:basedOn w:val="Normal"/>
    <w:link w:val="HTMLPreformattedChar"/>
    <w:uiPriority w:val="99"/>
    <w:semiHidden/>
    <w:unhideWhenUsed/>
    <w:rsid w:val="00485B3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85B30"/>
    <w:rPr>
      <w:rFonts w:ascii="Consolas" w:hAnsi="Consolas"/>
      <w:sz w:val="20"/>
      <w:szCs w:val="20"/>
    </w:rPr>
  </w:style>
  <w:style w:type="table" w:styleId="TableGrid">
    <w:name w:val="Table Grid"/>
    <w:basedOn w:val="TableNormal"/>
    <w:uiPriority w:val="39"/>
    <w:rsid w:val="003E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190153">
      <w:bodyDiv w:val="1"/>
      <w:marLeft w:val="0"/>
      <w:marRight w:val="0"/>
      <w:marTop w:val="0"/>
      <w:marBottom w:val="0"/>
      <w:divBdr>
        <w:top w:val="none" w:sz="0" w:space="0" w:color="auto"/>
        <w:left w:val="none" w:sz="0" w:space="0" w:color="auto"/>
        <w:bottom w:val="none" w:sz="0" w:space="0" w:color="auto"/>
        <w:right w:val="none" w:sz="0" w:space="0" w:color="auto"/>
      </w:divBdr>
    </w:div>
    <w:div w:id="136879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Counsell</dc:creator>
  <cp:keywords/>
  <dc:description/>
  <cp:lastModifiedBy>Glen Counsell</cp:lastModifiedBy>
  <cp:revision>14</cp:revision>
  <dcterms:created xsi:type="dcterms:W3CDTF">2024-03-31T19:39:00Z</dcterms:created>
  <dcterms:modified xsi:type="dcterms:W3CDTF">2024-04-17T00:50:00Z</dcterms:modified>
</cp:coreProperties>
</file>